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4347" w14:textId="77777777" w:rsidR="008B609A" w:rsidRDefault="008B609A" w:rsidP="00EC2DC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EBCBA3" w14:textId="0B1CB6F8" w:rsidR="007347E5" w:rsidRPr="00A57616" w:rsidRDefault="00431463" w:rsidP="00EC2D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7616">
        <w:rPr>
          <w:rFonts w:asciiTheme="minorHAnsi" w:hAnsiTheme="minorHAnsi" w:cstheme="minorHAnsi"/>
          <w:b/>
          <w:sz w:val="32"/>
          <w:szCs w:val="32"/>
        </w:rPr>
        <w:t xml:space="preserve">Inventarizační </w:t>
      </w:r>
      <w:r w:rsidR="007347E5" w:rsidRPr="00A57616">
        <w:rPr>
          <w:rFonts w:asciiTheme="minorHAnsi" w:hAnsiTheme="minorHAnsi" w:cstheme="minorHAnsi"/>
          <w:b/>
          <w:sz w:val="32"/>
          <w:szCs w:val="32"/>
        </w:rPr>
        <w:t>zpráva za rok 20</w:t>
      </w:r>
      <w:r w:rsidR="00A45049">
        <w:rPr>
          <w:rFonts w:asciiTheme="minorHAnsi" w:hAnsiTheme="minorHAnsi" w:cstheme="minorHAnsi"/>
          <w:b/>
          <w:sz w:val="32"/>
          <w:szCs w:val="32"/>
        </w:rPr>
        <w:t>2</w:t>
      </w:r>
      <w:r w:rsidR="00DB5682">
        <w:rPr>
          <w:rFonts w:asciiTheme="minorHAnsi" w:hAnsiTheme="minorHAnsi" w:cstheme="minorHAnsi"/>
          <w:b/>
          <w:sz w:val="32"/>
          <w:szCs w:val="32"/>
        </w:rPr>
        <w:t>1</w:t>
      </w:r>
    </w:p>
    <w:p w14:paraId="38F02C0B" w14:textId="77777777" w:rsidR="00295996" w:rsidRDefault="00295996" w:rsidP="003F2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67730" w14:textId="77777777" w:rsidR="006C72BD" w:rsidRPr="00675985" w:rsidRDefault="006C72BD" w:rsidP="00113A0B">
      <w:pPr>
        <w:rPr>
          <w:rFonts w:asciiTheme="minorHAnsi" w:hAnsiTheme="minorHAnsi" w:cstheme="minorHAnsi"/>
          <w:b/>
        </w:rPr>
      </w:pPr>
      <w:r w:rsidRPr="00675985">
        <w:rPr>
          <w:rFonts w:asciiTheme="minorHAnsi" w:hAnsiTheme="minorHAnsi" w:cstheme="minorHAnsi"/>
          <w:b/>
        </w:rPr>
        <w:t>1. Časov</w:t>
      </w:r>
      <w:r w:rsidR="00D9529A" w:rsidRPr="00675985">
        <w:rPr>
          <w:rFonts w:asciiTheme="minorHAnsi" w:hAnsiTheme="minorHAnsi" w:cstheme="minorHAnsi"/>
          <w:b/>
        </w:rPr>
        <w:t>ý</w:t>
      </w:r>
      <w:r w:rsidRPr="00675985">
        <w:rPr>
          <w:rFonts w:asciiTheme="minorHAnsi" w:hAnsiTheme="minorHAnsi" w:cstheme="minorHAnsi"/>
          <w:b/>
        </w:rPr>
        <w:t xml:space="preserve"> a </w:t>
      </w:r>
      <w:r w:rsidR="00112B06" w:rsidRPr="00675985">
        <w:rPr>
          <w:rFonts w:asciiTheme="minorHAnsi" w:hAnsiTheme="minorHAnsi" w:cstheme="minorHAnsi"/>
          <w:b/>
        </w:rPr>
        <w:t>věcný průbě</w:t>
      </w:r>
      <w:r w:rsidR="00D9529A" w:rsidRPr="00675985">
        <w:rPr>
          <w:rFonts w:asciiTheme="minorHAnsi" w:hAnsiTheme="minorHAnsi" w:cstheme="minorHAnsi"/>
          <w:b/>
        </w:rPr>
        <w:t>h</w:t>
      </w:r>
      <w:r w:rsidR="00112B06" w:rsidRPr="00675985">
        <w:rPr>
          <w:rFonts w:asciiTheme="minorHAnsi" w:hAnsiTheme="minorHAnsi" w:cstheme="minorHAnsi"/>
          <w:b/>
        </w:rPr>
        <w:t xml:space="preserve"> inventarizace</w:t>
      </w:r>
    </w:p>
    <w:p w14:paraId="6EA75A6E" w14:textId="77777777" w:rsidR="00112B06" w:rsidRPr="00582BA9" w:rsidRDefault="00112B06" w:rsidP="00112B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520AE" w14:textId="35031776" w:rsidR="00112B06" w:rsidRPr="00582BA9" w:rsidRDefault="00112B06" w:rsidP="00715DDA">
      <w:pPr>
        <w:jc w:val="both"/>
        <w:rPr>
          <w:rFonts w:asciiTheme="minorHAnsi" w:hAnsiTheme="minorHAnsi" w:cstheme="minorHAnsi"/>
          <w:sz w:val="22"/>
          <w:szCs w:val="22"/>
        </w:rPr>
      </w:pPr>
      <w:r w:rsidRPr="00582BA9">
        <w:rPr>
          <w:rFonts w:asciiTheme="minorHAnsi" w:hAnsiTheme="minorHAnsi" w:cstheme="minorHAnsi"/>
          <w:sz w:val="22"/>
          <w:szCs w:val="22"/>
        </w:rPr>
        <w:t xml:space="preserve">Inventuru </w:t>
      </w:r>
      <w:r w:rsidR="004C3163">
        <w:rPr>
          <w:rFonts w:asciiTheme="minorHAnsi" w:hAnsiTheme="minorHAnsi" w:cstheme="minorHAnsi"/>
          <w:sz w:val="22"/>
          <w:szCs w:val="22"/>
        </w:rPr>
        <w:t xml:space="preserve">dlouhodobého hmotného a nehmotného </w:t>
      </w:r>
      <w:r w:rsidRPr="00582BA9">
        <w:rPr>
          <w:rFonts w:asciiTheme="minorHAnsi" w:hAnsiTheme="minorHAnsi" w:cstheme="minorHAnsi"/>
          <w:sz w:val="22"/>
          <w:szCs w:val="22"/>
        </w:rPr>
        <w:t>majetku proved</w:t>
      </w:r>
      <w:r w:rsidR="00D9529A" w:rsidRPr="00582BA9">
        <w:rPr>
          <w:rFonts w:asciiTheme="minorHAnsi" w:hAnsiTheme="minorHAnsi" w:cstheme="minorHAnsi"/>
          <w:sz w:val="22"/>
          <w:szCs w:val="22"/>
        </w:rPr>
        <w:t>li</w:t>
      </w:r>
      <w:r w:rsidRPr="00582BA9">
        <w:rPr>
          <w:rFonts w:asciiTheme="minorHAnsi" w:hAnsiTheme="minorHAnsi" w:cstheme="minorHAnsi"/>
          <w:sz w:val="22"/>
          <w:szCs w:val="22"/>
        </w:rPr>
        <w:t xml:space="preserve"> členové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Pr="00582BA9">
        <w:rPr>
          <w:rFonts w:asciiTheme="minorHAnsi" w:hAnsiTheme="minorHAnsi" w:cstheme="minorHAnsi"/>
          <w:sz w:val="22"/>
          <w:szCs w:val="22"/>
        </w:rPr>
        <w:t>inventarizačních komisí</w:t>
      </w:r>
      <w:r w:rsidR="00D9529A" w:rsidRPr="00582BA9">
        <w:rPr>
          <w:rFonts w:asciiTheme="minorHAnsi" w:hAnsiTheme="minorHAnsi" w:cstheme="minorHAnsi"/>
          <w:sz w:val="22"/>
          <w:szCs w:val="22"/>
        </w:rPr>
        <w:t xml:space="preserve"> č. 1 – </w:t>
      </w:r>
      <w:r w:rsidR="004C3163">
        <w:rPr>
          <w:rFonts w:asciiTheme="minorHAnsi" w:hAnsiTheme="minorHAnsi" w:cstheme="minorHAnsi"/>
          <w:sz w:val="22"/>
          <w:szCs w:val="22"/>
        </w:rPr>
        <w:t xml:space="preserve">5 </w:t>
      </w:r>
      <w:r w:rsidRPr="00582BA9">
        <w:rPr>
          <w:rFonts w:asciiTheme="minorHAnsi" w:hAnsiTheme="minorHAnsi" w:cstheme="minorHAnsi"/>
          <w:sz w:val="22"/>
          <w:szCs w:val="22"/>
        </w:rPr>
        <w:t>k 31.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Pr="00582BA9">
        <w:rPr>
          <w:rFonts w:asciiTheme="minorHAnsi" w:hAnsiTheme="minorHAnsi" w:cstheme="minorHAnsi"/>
          <w:sz w:val="22"/>
          <w:szCs w:val="22"/>
        </w:rPr>
        <w:t>1</w:t>
      </w:r>
      <w:r w:rsidR="004C3163">
        <w:rPr>
          <w:rFonts w:asciiTheme="minorHAnsi" w:hAnsiTheme="minorHAnsi" w:cstheme="minorHAnsi"/>
          <w:sz w:val="22"/>
          <w:szCs w:val="22"/>
        </w:rPr>
        <w:t>2</w:t>
      </w:r>
      <w:r w:rsidRPr="00582BA9">
        <w:rPr>
          <w:rFonts w:asciiTheme="minorHAnsi" w:hAnsiTheme="minorHAnsi" w:cstheme="minorHAnsi"/>
          <w:sz w:val="22"/>
          <w:szCs w:val="22"/>
        </w:rPr>
        <w:t>.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Pr="00582BA9">
        <w:rPr>
          <w:rFonts w:asciiTheme="minorHAnsi" w:hAnsiTheme="minorHAnsi" w:cstheme="minorHAnsi"/>
          <w:sz w:val="22"/>
          <w:szCs w:val="22"/>
        </w:rPr>
        <w:t>20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  <w:r w:rsidR="00957EA3">
        <w:rPr>
          <w:rFonts w:asciiTheme="minorHAnsi" w:hAnsiTheme="minorHAnsi" w:cstheme="minorHAnsi"/>
          <w:sz w:val="22"/>
          <w:szCs w:val="22"/>
        </w:rPr>
        <w:t xml:space="preserve"> </w:t>
      </w:r>
      <w:r w:rsidR="00D9529A" w:rsidRPr="00582BA9">
        <w:rPr>
          <w:rFonts w:asciiTheme="minorHAnsi" w:hAnsiTheme="minorHAnsi" w:cstheme="minorHAnsi"/>
          <w:sz w:val="22"/>
          <w:szCs w:val="22"/>
        </w:rPr>
        <w:t xml:space="preserve">ve dnech </w:t>
      </w:r>
      <w:r w:rsidR="004C3163">
        <w:rPr>
          <w:rFonts w:asciiTheme="minorHAnsi" w:hAnsiTheme="minorHAnsi" w:cstheme="minorHAnsi"/>
          <w:sz w:val="22"/>
          <w:szCs w:val="22"/>
        </w:rPr>
        <w:t>2</w:t>
      </w:r>
      <w:r w:rsidR="00CF5569">
        <w:rPr>
          <w:rFonts w:asciiTheme="minorHAnsi" w:hAnsiTheme="minorHAnsi" w:cstheme="minorHAnsi"/>
          <w:sz w:val="22"/>
          <w:szCs w:val="22"/>
        </w:rPr>
        <w:t>7</w:t>
      </w:r>
      <w:r w:rsidR="004C3163">
        <w:rPr>
          <w:rFonts w:asciiTheme="minorHAnsi" w:hAnsiTheme="minorHAnsi" w:cstheme="minorHAnsi"/>
          <w:sz w:val="22"/>
          <w:szCs w:val="22"/>
        </w:rPr>
        <w:t xml:space="preserve">. </w:t>
      </w:r>
      <w:r w:rsidR="00D83296">
        <w:rPr>
          <w:rFonts w:asciiTheme="minorHAnsi" w:hAnsiTheme="minorHAnsi" w:cstheme="minorHAnsi"/>
          <w:sz w:val="22"/>
          <w:szCs w:val="22"/>
        </w:rPr>
        <w:t>12</w:t>
      </w:r>
      <w:r w:rsidR="004C3163">
        <w:rPr>
          <w:rFonts w:asciiTheme="minorHAnsi" w:hAnsiTheme="minorHAnsi" w:cstheme="minorHAnsi"/>
          <w:sz w:val="22"/>
          <w:szCs w:val="22"/>
        </w:rPr>
        <w:t>. 2</w:t>
      </w:r>
      <w:r w:rsidR="00E73438">
        <w:rPr>
          <w:rFonts w:asciiTheme="minorHAnsi" w:hAnsiTheme="minorHAnsi" w:cstheme="minorHAnsi"/>
          <w:sz w:val="22"/>
          <w:szCs w:val="22"/>
        </w:rPr>
        <w:t>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="00D9529A" w:rsidRPr="00582BA9">
        <w:rPr>
          <w:rFonts w:asciiTheme="minorHAnsi" w:hAnsiTheme="minorHAnsi" w:cstheme="minorHAnsi"/>
          <w:sz w:val="22"/>
          <w:szCs w:val="22"/>
        </w:rPr>
        <w:t xml:space="preserve">až </w:t>
      </w:r>
      <w:r w:rsidR="00CF5569">
        <w:rPr>
          <w:rFonts w:asciiTheme="minorHAnsi" w:hAnsiTheme="minorHAnsi" w:cstheme="minorHAnsi"/>
          <w:sz w:val="22"/>
          <w:szCs w:val="22"/>
        </w:rPr>
        <w:t>31</w:t>
      </w:r>
      <w:r w:rsidR="004C3163">
        <w:rPr>
          <w:rFonts w:asciiTheme="minorHAnsi" w:hAnsiTheme="minorHAnsi" w:cstheme="minorHAnsi"/>
          <w:sz w:val="22"/>
          <w:szCs w:val="22"/>
        </w:rPr>
        <w:t>. 0</w:t>
      </w:r>
      <w:r w:rsidR="00675985">
        <w:rPr>
          <w:rFonts w:asciiTheme="minorHAnsi" w:hAnsiTheme="minorHAnsi" w:cstheme="minorHAnsi"/>
          <w:sz w:val="22"/>
          <w:szCs w:val="22"/>
        </w:rPr>
        <w:t>1</w:t>
      </w:r>
      <w:r w:rsidR="004C3163">
        <w:rPr>
          <w:rFonts w:asciiTheme="minorHAnsi" w:hAnsiTheme="minorHAnsi" w:cstheme="minorHAnsi"/>
          <w:sz w:val="22"/>
          <w:szCs w:val="22"/>
        </w:rPr>
        <w:t>. 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  <w:r w:rsidR="004C3163">
        <w:rPr>
          <w:rFonts w:asciiTheme="minorHAnsi" w:hAnsiTheme="minorHAnsi" w:cstheme="minorHAnsi"/>
          <w:sz w:val="22"/>
          <w:szCs w:val="22"/>
        </w:rPr>
        <w:t>.</w:t>
      </w:r>
    </w:p>
    <w:p w14:paraId="68036A48" w14:textId="77777777" w:rsidR="00112B06" w:rsidRPr="00582BA9" w:rsidRDefault="00112B06" w:rsidP="00715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13966" w14:textId="79210F0F" w:rsidR="00D9529A" w:rsidRPr="00582BA9" w:rsidRDefault="00D9529A" w:rsidP="00715DDA">
      <w:pPr>
        <w:jc w:val="both"/>
        <w:rPr>
          <w:rFonts w:asciiTheme="minorHAnsi" w:hAnsiTheme="minorHAnsi" w:cstheme="minorHAnsi"/>
          <w:sz w:val="22"/>
          <w:szCs w:val="22"/>
        </w:rPr>
      </w:pPr>
      <w:r w:rsidRPr="00582BA9">
        <w:rPr>
          <w:rFonts w:asciiTheme="minorHAnsi" w:hAnsiTheme="minorHAnsi" w:cstheme="minorHAnsi"/>
          <w:sz w:val="22"/>
          <w:szCs w:val="22"/>
        </w:rPr>
        <w:t>Inventuru ostatního majetku a závazků provedli členové inventarizační komis</w:t>
      </w:r>
      <w:r w:rsidR="004C3163">
        <w:rPr>
          <w:rFonts w:asciiTheme="minorHAnsi" w:hAnsiTheme="minorHAnsi" w:cstheme="minorHAnsi"/>
          <w:sz w:val="22"/>
          <w:szCs w:val="22"/>
        </w:rPr>
        <w:t>e č.</w:t>
      </w:r>
      <w:r w:rsidR="00E73438">
        <w:rPr>
          <w:rFonts w:asciiTheme="minorHAnsi" w:hAnsiTheme="minorHAnsi" w:cstheme="minorHAnsi"/>
          <w:sz w:val="22"/>
          <w:szCs w:val="22"/>
        </w:rPr>
        <w:t xml:space="preserve"> </w:t>
      </w:r>
      <w:r w:rsidR="004C3163">
        <w:rPr>
          <w:rFonts w:asciiTheme="minorHAnsi" w:hAnsiTheme="minorHAnsi" w:cstheme="minorHAnsi"/>
          <w:sz w:val="22"/>
          <w:szCs w:val="22"/>
        </w:rPr>
        <w:t xml:space="preserve">1 </w:t>
      </w:r>
      <w:r w:rsidRPr="00582BA9">
        <w:rPr>
          <w:rFonts w:asciiTheme="minorHAnsi" w:hAnsiTheme="minorHAnsi" w:cstheme="minorHAnsi"/>
          <w:sz w:val="22"/>
          <w:szCs w:val="22"/>
        </w:rPr>
        <w:t>k 31.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Pr="00582BA9">
        <w:rPr>
          <w:rFonts w:asciiTheme="minorHAnsi" w:hAnsiTheme="minorHAnsi" w:cstheme="minorHAnsi"/>
          <w:sz w:val="22"/>
          <w:szCs w:val="22"/>
        </w:rPr>
        <w:t>12.</w:t>
      </w:r>
      <w:r w:rsidR="004C3163">
        <w:rPr>
          <w:rFonts w:asciiTheme="minorHAnsi" w:hAnsiTheme="minorHAnsi" w:cstheme="minorHAnsi"/>
          <w:sz w:val="22"/>
          <w:szCs w:val="22"/>
        </w:rPr>
        <w:t xml:space="preserve"> </w:t>
      </w:r>
      <w:r w:rsidRPr="00582BA9">
        <w:rPr>
          <w:rFonts w:asciiTheme="minorHAnsi" w:hAnsiTheme="minorHAnsi" w:cstheme="minorHAnsi"/>
          <w:sz w:val="22"/>
          <w:szCs w:val="22"/>
        </w:rPr>
        <w:t>20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  <w:r w:rsidR="00E73438">
        <w:rPr>
          <w:rFonts w:asciiTheme="minorHAnsi" w:hAnsiTheme="minorHAnsi" w:cstheme="minorHAnsi"/>
          <w:sz w:val="22"/>
          <w:szCs w:val="22"/>
        </w:rPr>
        <w:t xml:space="preserve"> </w:t>
      </w:r>
      <w:r w:rsidR="00E73438" w:rsidRPr="00582BA9">
        <w:rPr>
          <w:rFonts w:asciiTheme="minorHAnsi" w:hAnsiTheme="minorHAnsi" w:cstheme="minorHAnsi"/>
          <w:sz w:val="22"/>
          <w:szCs w:val="22"/>
        </w:rPr>
        <w:t xml:space="preserve">ve dnech </w:t>
      </w:r>
      <w:r w:rsidR="00CF5569">
        <w:rPr>
          <w:rFonts w:asciiTheme="minorHAnsi" w:hAnsiTheme="minorHAnsi" w:cstheme="minorHAnsi"/>
          <w:sz w:val="22"/>
          <w:szCs w:val="22"/>
        </w:rPr>
        <w:t>27</w:t>
      </w:r>
      <w:r w:rsidR="00E73438">
        <w:rPr>
          <w:rFonts w:asciiTheme="minorHAnsi" w:hAnsiTheme="minorHAnsi" w:cstheme="minorHAnsi"/>
          <w:sz w:val="22"/>
          <w:szCs w:val="22"/>
        </w:rPr>
        <w:t xml:space="preserve">. </w:t>
      </w:r>
      <w:r w:rsidR="00CF5569">
        <w:rPr>
          <w:rFonts w:asciiTheme="minorHAnsi" w:hAnsiTheme="minorHAnsi" w:cstheme="minorHAnsi"/>
          <w:sz w:val="22"/>
          <w:szCs w:val="22"/>
        </w:rPr>
        <w:t>12</w:t>
      </w:r>
      <w:r w:rsidR="00E73438">
        <w:rPr>
          <w:rFonts w:asciiTheme="minorHAnsi" w:hAnsiTheme="minorHAnsi" w:cstheme="minorHAnsi"/>
          <w:sz w:val="22"/>
          <w:szCs w:val="22"/>
        </w:rPr>
        <w:t>. 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CF5569">
        <w:rPr>
          <w:rFonts w:asciiTheme="minorHAnsi" w:hAnsiTheme="minorHAnsi" w:cstheme="minorHAnsi"/>
          <w:sz w:val="22"/>
          <w:szCs w:val="22"/>
        </w:rPr>
        <w:t>1</w:t>
      </w:r>
      <w:r w:rsidR="00E73438">
        <w:rPr>
          <w:rFonts w:asciiTheme="minorHAnsi" w:hAnsiTheme="minorHAnsi" w:cstheme="minorHAnsi"/>
          <w:sz w:val="22"/>
          <w:szCs w:val="22"/>
        </w:rPr>
        <w:t xml:space="preserve"> </w:t>
      </w:r>
      <w:r w:rsidR="00E73438" w:rsidRPr="00582BA9">
        <w:rPr>
          <w:rFonts w:asciiTheme="minorHAnsi" w:hAnsiTheme="minorHAnsi" w:cstheme="minorHAnsi"/>
          <w:sz w:val="22"/>
          <w:szCs w:val="22"/>
        </w:rPr>
        <w:t xml:space="preserve">až </w:t>
      </w:r>
      <w:r w:rsidR="00957EA3">
        <w:rPr>
          <w:rFonts w:asciiTheme="minorHAnsi" w:hAnsiTheme="minorHAnsi" w:cstheme="minorHAnsi"/>
          <w:sz w:val="22"/>
          <w:szCs w:val="22"/>
        </w:rPr>
        <w:t>1</w:t>
      </w:r>
      <w:r w:rsidR="00CF5569">
        <w:rPr>
          <w:rFonts w:asciiTheme="minorHAnsi" w:hAnsiTheme="minorHAnsi" w:cstheme="minorHAnsi"/>
          <w:sz w:val="22"/>
          <w:szCs w:val="22"/>
        </w:rPr>
        <w:t>1</w:t>
      </w:r>
      <w:r w:rsidR="00E73438">
        <w:rPr>
          <w:rFonts w:asciiTheme="minorHAnsi" w:hAnsiTheme="minorHAnsi" w:cstheme="minorHAnsi"/>
          <w:sz w:val="22"/>
          <w:szCs w:val="22"/>
        </w:rPr>
        <w:t>. 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E73438">
        <w:rPr>
          <w:rFonts w:asciiTheme="minorHAnsi" w:hAnsiTheme="minorHAnsi" w:cstheme="minorHAnsi"/>
          <w:sz w:val="22"/>
          <w:szCs w:val="22"/>
        </w:rPr>
        <w:t>. 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  <w:r w:rsidRPr="00582BA9">
        <w:rPr>
          <w:rFonts w:asciiTheme="minorHAnsi" w:hAnsiTheme="minorHAnsi" w:cstheme="minorHAnsi"/>
          <w:sz w:val="22"/>
          <w:szCs w:val="22"/>
        </w:rPr>
        <w:t>.</w:t>
      </w:r>
    </w:p>
    <w:p w14:paraId="3DD3F7D0" w14:textId="77777777" w:rsidR="00D9529A" w:rsidRPr="00582BA9" w:rsidRDefault="00D9529A" w:rsidP="00715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6C6C6" w14:textId="67D7D96A" w:rsidR="00D9529A" w:rsidRPr="00582BA9" w:rsidRDefault="00D9529A" w:rsidP="00715DDA">
      <w:pPr>
        <w:jc w:val="both"/>
        <w:rPr>
          <w:rFonts w:asciiTheme="minorHAnsi" w:hAnsiTheme="minorHAnsi" w:cstheme="minorHAnsi"/>
          <w:sz w:val="22"/>
          <w:szCs w:val="22"/>
        </w:rPr>
      </w:pPr>
      <w:r w:rsidRPr="00582BA9">
        <w:rPr>
          <w:rFonts w:asciiTheme="minorHAnsi" w:hAnsiTheme="minorHAnsi" w:cstheme="minorHAnsi"/>
          <w:sz w:val="22"/>
          <w:szCs w:val="22"/>
        </w:rPr>
        <w:t>Inventuru pokladní hotovosti evi</w:t>
      </w:r>
      <w:r w:rsidR="002700E6" w:rsidRPr="00582BA9">
        <w:rPr>
          <w:rFonts w:asciiTheme="minorHAnsi" w:hAnsiTheme="minorHAnsi" w:cstheme="minorHAnsi"/>
          <w:sz w:val="22"/>
          <w:szCs w:val="22"/>
        </w:rPr>
        <w:t xml:space="preserve">dované na účtech 261 – pokladna </w:t>
      </w:r>
      <w:r w:rsidRPr="00582BA9">
        <w:rPr>
          <w:rFonts w:asciiTheme="minorHAnsi" w:hAnsiTheme="minorHAnsi" w:cstheme="minorHAnsi"/>
          <w:sz w:val="22"/>
          <w:szCs w:val="22"/>
        </w:rPr>
        <w:t xml:space="preserve">provedli členové inventarizační komise č. </w:t>
      </w:r>
      <w:r w:rsidR="00E73438">
        <w:rPr>
          <w:rFonts w:asciiTheme="minorHAnsi" w:hAnsiTheme="minorHAnsi" w:cstheme="minorHAnsi"/>
          <w:sz w:val="22"/>
          <w:szCs w:val="22"/>
        </w:rPr>
        <w:t xml:space="preserve">1 </w:t>
      </w:r>
      <w:r w:rsidRPr="00582BA9">
        <w:rPr>
          <w:rFonts w:asciiTheme="minorHAnsi" w:hAnsiTheme="minorHAnsi" w:cstheme="minorHAnsi"/>
          <w:sz w:val="22"/>
          <w:szCs w:val="22"/>
        </w:rPr>
        <w:t xml:space="preserve">dne </w:t>
      </w:r>
      <w:r w:rsidR="00CF5569">
        <w:rPr>
          <w:rFonts w:asciiTheme="minorHAnsi" w:hAnsiTheme="minorHAnsi" w:cstheme="minorHAnsi"/>
          <w:sz w:val="22"/>
          <w:szCs w:val="22"/>
        </w:rPr>
        <w:t>3</w:t>
      </w:r>
      <w:r w:rsidR="00E73438">
        <w:rPr>
          <w:rFonts w:asciiTheme="minorHAnsi" w:hAnsiTheme="minorHAnsi" w:cstheme="minorHAnsi"/>
          <w:sz w:val="22"/>
          <w:szCs w:val="22"/>
        </w:rPr>
        <w:t>. 01. 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  <w:r w:rsidRPr="00582BA9">
        <w:rPr>
          <w:rFonts w:asciiTheme="minorHAnsi" w:hAnsiTheme="minorHAnsi" w:cstheme="minorHAnsi"/>
          <w:sz w:val="22"/>
          <w:szCs w:val="22"/>
        </w:rPr>
        <w:t>.</w:t>
      </w:r>
    </w:p>
    <w:p w14:paraId="55945619" w14:textId="77777777" w:rsidR="00112B06" w:rsidRPr="00582BA9" w:rsidRDefault="00112B06" w:rsidP="00715DD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B7D174" w14:textId="0670CEDB" w:rsidR="00D9529A" w:rsidRPr="00582BA9" w:rsidRDefault="00D9529A" w:rsidP="00715DDA">
      <w:pPr>
        <w:jc w:val="both"/>
        <w:rPr>
          <w:rFonts w:asciiTheme="minorHAnsi" w:hAnsiTheme="minorHAnsi" w:cstheme="minorHAnsi"/>
          <w:sz w:val="22"/>
          <w:szCs w:val="22"/>
        </w:rPr>
      </w:pPr>
      <w:r w:rsidRPr="00582BA9">
        <w:rPr>
          <w:rFonts w:asciiTheme="minorHAnsi" w:hAnsiTheme="minorHAnsi" w:cstheme="minorHAnsi"/>
          <w:sz w:val="22"/>
          <w:szCs w:val="22"/>
        </w:rPr>
        <w:t xml:space="preserve">Inventuru </w:t>
      </w:r>
      <w:r w:rsidR="00E73438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82BA9">
        <w:rPr>
          <w:rFonts w:asciiTheme="minorHAnsi" w:hAnsiTheme="minorHAnsi" w:cstheme="minorHAnsi"/>
          <w:sz w:val="22"/>
          <w:szCs w:val="22"/>
        </w:rPr>
        <w:t>na skladě</w:t>
      </w:r>
      <w:r w:rsidR="00E73438">
        <w:rPr>
          <w:rFonts w:asciiTheme="minorHAnsi" w:hAnsiTheme="minorHAnsi" w:cstheme="minorHAnsi"/>
          <w:sz w:val="22"/>
          <w:szCs w:val="22"/>
        </w:rPr>
        <w:t xml:space="preserve"> </w:t>
      </w:r>
      <w:r w:rsidR="00675985">
        <w:rPr>
          <w:rFonts w:asciiTheme="minorHAnsi" w:hAnsiTheme="minorHAnsi" w:cstheme="minorHAnsi"/>
          <w:sz w:val="22"/>
          <w:szCs w:val="22"/>
        </w:rPr>
        <w:t xml:space="preserve">a materiálu </w:t>
      </w:r>
      <w:r w:rsidRPr="00582BA9">
        <w:rPr>
          <w:rFonts w:asciiTheme="minorHAnsi" w:hAnsiTheme="minorHAnsi" w:cstheme="minorHAnsi"/>
          <w:sz w:val="22"/>
          <w:szCs w:val="22"/>
        </w:rPr>
        <w:t xml:space="preserve">provedli členové inventarizační č. </w:t>
      </w:r>
      <w:r w:rsidR="00E73438">
        <w:rPr>
          <w:rFonts w:asciiTheme="minorHAnsi" w:hAnsiTheme="minorHAnsi" w:cstheme="minorHAnsi"/>
          <w:sz w:val="22"/>
          <w:szCs w:val="22"/>
        </w:rPr>
        <w:t>1</w:t>
      </w:r>
      <w:r w:rsidRPr="00582BA9">
        <w:rPr>
          <w:rFonts w:asciiTheme="minorHAnsi" w:hAnsiTheme="minorHAnsi" w:cstheme="minorHAnsi"/>
          <w:sz w:val="22"/>
          <w:szCs w:val="22"/>
        </w:rPr>
        <w:t xml:space="preserve"> komise dne </w:t>
      </w:r>
      <w:r w:rsidR="00957EA3">
        <w:rPr>
          <w:rFonts w:asciiTheme="minorHAnsi" w:hAnsiTheme="minorHAnsi" w:cstheme="minorHAnsi"/>
          <w:sz w:val="22"/>
          <w:szCs w:val="22"/>
        </w:rPr>
        <w:t>1</w:t>
      </w:r>
      <w:r w:rsidR="00CF5569">
        <w:rPr>
          <w:rFonts w:asciiTheme="minorHAnsi" w:hAnsiTheme="minorHAnsi" w:cstheme="minorHAnsi"/>
          <w:sz w:val="22"/>
          <w:szCs w:val="22"/>
        </w:rPr>
        <w:t>1</w:t>
      </w:r>
      <w:r w:rsidR="00E73438">
        <w:rPr>
          <w:rFonts w:asciiTheme="minorHAnsi" w:hAnsiTheme="minorHAnsi" w:cstheme="minorHAnsi"/>
          <w:sz w:val="22"/>
          <w:szCs w:val="22"/>
        </w:rPr>
        <w:t>.</w:t>
      </w:r>
      <w:r w:rsidR="00EC2DCC">
        <w:rPr>
          <w:rFonts w:asciiTheme="minorHAnsi" w:hAnsiTheme="minorHAnsi" w:cstheme="minorHAnsi"/>
          <w:sz w:val="22"/>
          <w:szCs w:val="22"/>
        </w:rPr>
        <w:t xml:space="preserve"> </w:t>
      </w:r>
      <w:r w:rsidR="00E73438">
        <w:rPr>
          <w:rFonts w:asciiTheme="minorHAnsi" w:hAnsiTheme="minorHAnsi" w:cstheme="minorHAnsi"/>
          <w:sz w:val="22"/>
          <w:szCs w:val="22"/>
        </w:rPr>
        <w:t>1.</w:t>
      </w:r>
      <w:r w:rsidR="00EC2DCC">
        <w:rPr>
          <w:rFonts w:asciiTheme="minorHAnsi" w:hAnsiTheme="minorHAnsi" w:cstheme="minorHAnsi"/>
          <w:sz w:val="22"/>
          <w:szCs w:val="22"/>
        </w:rPr>
        <w:t xml:space="preserve"> </w:t>
      </w:r>
      <w:r w:rsidR="00E73438">
        <w:rPr>
          <w:rFonts w:asciiTheme="minorHAnsi" w:hAnsiTheme="minorHAnsi" w:cstheme="minorHAnsi"/>
          <w:sz w:val="22"/>
          <w:szCs w:val="22"/>
        </w:rPr>
        <w:t>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12</w:t>
      </w:r>
      <w:r w:rsidRPr="00582B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B16D9" w14:textId="77777777" w:rsidR="00295996" w:rsidRPr="00582BA9" w:rsidRDefault="00295996" w:rsidP="003F2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85628" w14:textId="77777777" w:rsidR="006C72BD" w:rsidRPr="00675985" w:rsidRDefault="006C72BD" w:rsidP="00191FCE">
      <w:pPr>
        <w:rPr>
          <w:rFonts w:asciiTheme="minorHAnsi" w:hAnsiTheme="minorHAnsi" w:cstheme="minorHAnsi"/>
          <w:b/>
        </w:rPr>
      </w:pPr>
      <w:r w:rsidRPr="00675985">
        <w:rPr>
          <w:rFonts w:asciiTheme="minorHAnsi" w:hAnsiTheme="minorHAnsi" w:cstheme="minorHAnsi"/>
          <w:b/>
        </w:rPr>
        <w:t xml:space="preserve">2. </w:t>
      </w:r>
      <w:r w:rsidR="003E3079" w:rsidRPr="00675985">
        <w:rPr>
          <w:rFonts w:asciiTheme="minorHAnsi" w:hAnsiTheme="minorHAnsi" w:cstheme="minorHAnsi"/>
          <w:b/>
        </w:rPr>
        <w:t>Způsob provedení inventury</w:t>
      </w:r>
    </w:p>
    <w:p w14:paraId="4B6DEF68" w14:textId="77777777" w:rsidR="00D9529A" w:rsidRPr="00582BA9" w:rsidRDefault="00D9529A" w:rsidP="00191FCE">
      <w:pPr>
        <w:rPr>
          <w:rFonts w:asciiTheme="minorHAnsi" w:hAnsiTheme="minorHAnsi" w:cstheme="minorHAnsi"/>
          <w:b/>
          <w:sz w:val="22"/>
          <w:szCs w:val="22"/>
        </w:rPr>
      </w:pPr>
    </w:p>
    <w:p w14:paraId="53864F6F" w14:textId="77777777" w:rsidR="00D9529A" w:rsidRPr="00582BA9" w:rsidRDefault="00D9529A" w:rsidP="00D9529A">
      <w:pPr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i/>
          <w:sz w:val="22"/>
          <w:szCs w:val="22"/>
        </w:rPr>
        <w:t>Skutečné stavy majetku a závazků členové inventarizačních komisí zjišť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>ovali</w:t>
      </w:r>
      <w:r w:rsidRPr="00582BA9">
        <w:rPr>
          <w:rFonts w:asciiTheme="minorHAnsi" w:hAnsiTheme="minorHAnsi" w:cstheme="minorHAnsi"/>
          <w:i/>
          <w:sz w:val="22"/>
          <w:szCs w:val="22"/>
        </w:rPr>
        <w:t>:</w:t>
      </w:r>
    </w:p>
    <w:p w14:paraId="62A22951" w14:textId="77777777" w:rsidR="00D9529A" w:rsidRPr="00582BA9" w:rsidRDefault="00D9529A" w:rsidP="00D9529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i/>
          <w:sz w:val="22"/>
          <w:szCs w:val="22"/>
        </w:rPr>
        <w:t xml:space="preserve">fyzickou inventurou v případě majetku, u kterého 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 xml:space="preserve">bylo možné </w:t>
      </w:r>
      <w:r w:rsidRPr="00582BA9">
        <w:rPr>
          <w:rFonts w:asciiTheme="minorHAnsi" w:hAnsiTheme="minorHAnsi" w:cstheme="minorHAnsi"/>
          <w:i/>
          <w:sz w:val="22"/>
          <w:szCs w:val="22"/>
        </w:rPr>
        <w:t>vizuálně zjistit jeho fyzickou existenci na základě přílohy č. 1 inventurního soupisu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0217FA05" w14:textId="77777777" w:rsidR="00D9529A" w:rsidRPr="00582BA9" w:rsidRDefault="00D9529A" w:rsidP="00D9529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i/>
          <w:sz w:val="22"/>
          <w:szCs w:val="22"/>
        </w:rPr>
        <w:t>dokladovou inventurou v případě pohledávek, závazků a nehmotného majetku, u kterých ne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>šlo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vizuálně zjistit jejich fyzickou existenci, a u 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 xml:space="preserve">kterých </w:t>
      </w:r>
      <w:r w:rsidRPr="00582BA9">
        <w:rPr>
          <w:rFonts w:asciiTheme="minorHAnsi" w:hAnsiTheme="minorHAnsi" w:cstheme="minorHAnsi"/>
          <w:i/>
          <w:sz w:val="22"/>
          <w:szCs w:val="22"/>
        </w:rPr>
        <w:t>ne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>šlo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tedy provést fyzickou inventuru na základě přílohy č. 1 inventurního soupisu</w:t>
      </w:r>
      <w:r w:rsidR="003E3079" w:rsidRPr="00582BA9">
        <w:rPr>
          <w:rFonts w:asciiTheme="minorHAnsi" w:hAnsiTheme="minorHAnsi" w:cstheme="minorHAnsi"/>
          <w:i/>
          <w:sz w:val="22"/>
          <w:szCs w:val="22"/>
        </w:rPr>
        <w:t>.</w:t>
      </w:r>
    </w:p>
    <w:p w14:paraId="6CDF5360" w14:textId="77777777" w:rsidR="00D9529A" w:rsidRPr="00582BA9" w:rsidRDefault="00D9529A" w:rsidP="00D9529A">
      <w:pPr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4E8E879B" w14:textId="77777777" w:rsidR="00CD1A70" w:rsidRPr="00582BA9" w:rsidRDefault="00CD1A70" w:rsidP="00CD1A7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i/>
          <w:sz w:val="22"/>
          <w:szCs w:val="22"/>
        </w:rPr>
        <w:t>Členové inventarizační komise provedli:</w:t>
      </w:r>
    </w:p>
    <w:p w14:paraId="4CF52E48" w14:textId="77777777" w:rsidR="00CD1A70" w:rsidRPr="00582BA9" w:rsidRDefault="00CD1A70" w:rsidP="00CD1A7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FD6C5A" w14:textId="77777777" w:rsidR="00CD1A70" w:rsidRPr="00582BA9" w:rsidRDefault="00CD1A70" w:rsidP="00CD1A7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>inventuru pokladní hotovosti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přepočítáním,</w:t>
      </w:r>
    </w:p>
    <w:p w14:paraId="39329DA0" w14:textId="77777777" w:rsidR="00CD1A70" w:rsidRPr="00582BA9" w:rsidRDefault="00CD1A70" w:rsidP="00CD1A70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5D5D060" w14:textId="77777777" w:rsidR="00CD1A70" w:rsidRPr="00582BA9" w:rsidRDefault="00CD1A70" w:rsidP="00CD1A7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>inventuru pohledávek a závazků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srovnáním inventurního soupisu s kopiemi prvotních dokladů k pohledávkám a závazkům, tj. faktur, případně smluv, kontrolou splatnosti pohledávek a závazků a kontrolou odsouhlasení pohledávek s dlužníky formou ověřovacích dopisů,</w:t>
      </w:r>
    </w:p>
    <w:p w14:paraId="56A7D721" w14:textId="77777777" w:rsidR="00CD1A70" w:rsidRPr="00582BA9" w:rsidRDefault="00CD1A70" w:rsidP="00CD1A70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FF4E82C" w14:textId="77777777" w:rsidR="00CD1A70" w:rsidRPr="00582BA9" w:rsidRDefault="00CD1A70" w:rsidP="00CD1A7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inventuru majetku fyzicky uloženého mimo </w:t>
      </w:r>
      <w:r w:rsidR="002700E6" w:rsidRPr="00582BA9">
        <w:rPr>
          <w:rFonts w:asciiTheme="minorHAnsi" w:hAnsiTheme="minorHAnsi" w:cstheme="minorHAnsi"/>
          <w:b/>
          <w:bCs/>
          <w:i/>
          <w:sz w:val="22"/>
          <w:szCs w:val="22"/>
        </w:rPr>
        <w:t>obecní</w:t>
      </w: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úřad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kontrolou na místě jeh</w:t>
      </w:r>
      <w:r w:rsidR="002700E6" w:rsidRPr="00582BA9">
        <w:rPr>
          <w:rFonts w:asciiTheme="minorHAnsi" w:hAnsiTheme="minorHAnsi" w:cstheme="minorHAnsi"/>
          <w:i/>
          <w:sz w:val="22"/>
          <w:szCs w:val="22"/>
        </w:rPr>
        <w:t>o uložení,</w:t>
      </w:r>
    </w:p>
    <w:p w14:paraId="717BE25B" w14:textId="77777777" w:rsidR="00CD1A70" w:rsidRPr="00582BA9" w:rsidRDefault="00CD1A70" w:rsidP="00CD1A70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8A7BF5C" w14:textId="77777777" w:rsidR="00CD1A70" w:rsidRPr="00582BA9" w:rsidRDefault="00CD1A70" w:rsidP="00CD1A7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>inventuru staveb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srovnáním inventurního soupisu s evidencí Katastru nemovitostí a vizuální kontrolou, </w:t>
      </w:r>
    </w:p>
    <w:p w14:paraId="16650178" w14:textId="77777777" w:rsidR="00CD1A70" w:rsidRPr="00582BA9" w:rsidRDefault="00CD1A70" w:rsidP="00B2221E">
      <w:pPr>
        <w:pStyle w:val="Odstavecseseznamem"/>
        <w:rPr>
          <w:rFonts w:asciiTheme="minorHAnsi" w:hAnsiTheme="minorHAnsi" w:cstheme="minorHAnsi"/>
          <w:i/>
          <w:sz w:val="22"/>
          <w:szCs w:val="22"/>
        </w:rPr>
      </w:pPr>
    </w:p>
    <w:p w14:paraId="3BF6124A" w14:textId="77777777" w:rsidR="00CD1A70" w:rsidRPr="00582BA9" w:rsidRDefault="00CD1A70" w:rsidP="00CD1A7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i/>
          <w:sz w:val="22"/>
          <w:szCs w:val="22"/>
        </w:rPr>
        <w:t>inventuru pozemků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srovnáním inventurního soupisu s evidencí Katastru nemovitostí a vizuální kontrolou některých pozemků. </w:t>
      </w:r>
    </w:p>
    <w:p w14:paraId="6A287579" w14:textId="77777777" w:rsidR="00CD1A70" w:rsidRPr="00582BA9" w:rsidRDefault="00CD1A70" w:rsidP="00CD1A70">
      <w:pPr>
        <w:pStyle w:val="Odstavecseseznamem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D2FA5EF" w14:textId="2E723D23" w:rsidR="00CD1A70" w:rsidRPr="00582BA9" w:rsidRDefault="00CD1A70" w:rsidP="00CD1A70">
      <w:pPr>
        <w:pStyle w:val="Odstavecseseznamem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>inventuru dlouhodobého finančního majetku, tj. akcií a podílů u společností s ručením omezeným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, srovnáním inventurního soupisu s originály akcií, hromadných listin nahrazujících akcie, písemnostmi dokladujícími uložení listinných </w:t>
      </w:r>
      <w:r w:rsidR="002700E6" w:rsidRPr="00582BA9">
        <w:rPr>
          <w:rFonts w:asciiTheme="minorHAnsi" w:hAnsiTheme="minorHAnsi" w:cstheme="minorHAnsi"/>
          <w:i/>
          <w:sz w:val="22"/>
          <w:szCs w:val="22"/>
        </w:rPr>
        <w:t>cenných papírů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a výpisy z obchodního rejstříku kontrolovaných společností k datu 31. 12. 20</w:t>
      </w:r>
      <w:r w:rsidR="00957EA3">
        <w:rPr>
          <w:rFonts w:asciiTheme="minorHAnsi" w:hAnsiTheme="minorHAnsi" w:cstheme="minorHAnsi"/>
          <w:i/>
          <w:sz w:val="22"/>
          <w:szCs w:val="22"/>
        </w:rPr>
        <w:t>2</w:t>
      </w:r>
      <w:r w:rsidR="00DB5682">
        <w:rPr>
          <w:rFonts w:asciiTheme="minorHAnsi" w:hAnsiTheme="minorHAnsi" w:cstheme="minorHAnsi"/>
          <w:i/>
          <w:sz w:val="22"/>
          <w:szCs w:val="22"/>
        </w:rPr>
        <w:t>1</w:t>
      </w:r>
      <w:r w:rsidRPr="00582BA9">
        <w:rPr>
          <w:rFonts w:asciiTheme="minorHAnsi" w:hAnsiTheme="minorHAnsi" w:cstheme="minorHAnsi"/>
          <w:i/>
          <w:sz w:val="22"/>
          <w:szCs w:val="22"/>
        </w:rPr>
        <w:t>,</w:t>
      </w:r>
    </w:p>
    <w:p w14:paraId="17FD88C9" w14:textId="77777777" w:rsidR="00CD1A70" w:rsidRPr="00582BA9" w:rsidRDefault="00CD1A70" w:rsidP="00CD1A70">
      <w:pPr>
        <w:pStyle w:val="Odstavecseseznamem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4753B04" w14:textId="77777777" w:rsidR="00673FDC" w:rsidRPr="00582BA9" w:rsidRDefault="00CD1A70" w:rsidP="002700E6">
      <w:pPr>
        <w:pStyle w:val="Odstavecseseznamem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>inventuru nedokončených investic</w:t>
      </w:r>
      <w:r w:rsidRPr="00582BA9">
        <w:rPr>
          <w:rFonts w:asciiTheme="minorHAnsi" w:hAnsiTheme="minorHAnsi" w:cstheme="minorHAnsi"/>
          <w:i/>
          <w:sz w:val="22"/>
          <w:szCs w:val="22"/>
        </w:rPr>
        <w:t xml:space="preserve"> srovnáním inventurního soupisu s písemnostmi dokladujícími výši ocenění rozpracované investice, tj. zejména fakturami, smlouvami, atd..</w:t>
      </w:r>
      <w:r w:rsidRPr="00582B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50660AE7" w14:textId="77777777" w:rsidR="00886A3E" w:rsidRDefault="00886A3E" w:rsidP="00487B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BD22E5" w14:textId="77777777" w:rsidR="008B609A" w:rsidRPr="00582BA9" w:rsidRDefault="008B609A" w:rsidP="00487B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F0A95E" w14:textId="77777777" w:rsidR="003E3079" w:rsidRPr="00675985" w:rsidRDefault="003E3079" w:rsidP="003E3079">
      <w:pPr>
        <w:pStyle w:val="Nadpis2"/>
        <w:numPr>
          <w:ilvl w:val="0"/>
          <w:numId w:val="12"/>
        </w:numPr>
        <w:rPr>
          <w:rFonts w:asciiTheme="minorHAnsi" w:hAnsiTheme="minorHAnsi" w:cstheme="minorHAnsi"/>
          <w:i w:val="0"/>
          <w:szCs w:val="24"/>
        </w:rPr>
      </w:pPr>
      <w:r w:rsidRPr="00675985">
        <w:rPr>
          <w:rFonts w:asciiTheme="minorHAnsi" w:hAnsiTheme="minorHAnsi" w:cstheme="minorHAnsi"/>
          <w:i w:val="0"/>
          <w:szCs w:val="24"/>
        </w:rPr>
        <w:t>Doložení provedených inventur</w:t>
      </w:r>
    </w:p>
    <w:p w14:paraId="729E76DA" w14:textId="77777777" w:rsidR="003E3079" w:rsidRPr="00675985" w:rsidRDefault="003E3079" w:rsidP="003E3079">
      <w:pPr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Členové inventarizačních komisí sestav</w:t>
      </w:r>
      <w:r w:rsidR="00BC5832" w:rsidRPr="00675985">
        <w:rPr>
          <w:rFonts w:asciiTheme="minorHAnsi" w:hAnsiTheme="minorHAnsi" w:cstheme="minorHAnsi"/>
          <w:sz w:val="22"/>
          <w:szCs w:val="22"/>
        </w:rPr>
        <w:t>ili</w:t>
      </w:r>
      <w:r w:rsidRPr="00675985">
        <w:rPr>
          <w:rFonts w:asciiTheme="minorHAnsi" w:hAnsiTheme="minorHAnsi" w:cstheme="minorHAnsi"/>
          <w:sz w:val="22"/>
          <w:szCs w:val="22"/>
        </w:rPr>
        <w:t xml:space="preserve"> inventurní soupis</w:t>
      </w:r>
      <w:r w:rsidR="00BC5832" w:rsidRPr="00675985">
        <w:rPr>
          <w:rFonts w:asciiTheme="minorHAnsi" w:hAnsiTheme="minorHAnsi" w:cstheme="minorHAnsi"/>
          <w:sz w:val="22"/>
          <w:szCs w:val="22"/>
        </w:rPr>
        <w:t xml:space="preserve">y, které </w:t>
      </w:r>
      <w:r w:rsidRPr="00675985">
        <w:rPr>
          <w:rFonts w:asciiTheme="minorHAnsi" w:hAnsiTheme="minorHAnsi" w:cstheme="minorHAnsi"/>
          <w:sz w:val="22"/>
          <w:szCs w:val="22"/>
        </w:rPr>
        <w:t>dolož</w:t>
      </w:r>
      <w:r w:rsidR="00BC5832" w:rsidRPr="00675985">
        <w:rPr>
          <w:rFonts w:asciiTheme="minorHAnsi" w:hAnsiTheme="minorHAnsi" w:cstheme="minorHAnsi"/>
          <w:sz w:val="22"/>
          <w:szCs w:val="22"/>
        </w:rPr>
        <w:t>ili</w:t>
      </w:r>
      <w:r w:rsidRPr="00675985">
        <w:rPr>
          <w:rFonts w:asciiTheme="minorHAnsi" w:hAnsiTheme="minorHAnsi" w:cstheme="minorHAnsi"/>
          <w:sz w:val="22"/>
          <w:szCs w:val="22"/>
        </w:rPr>
        <w:t xml:space="preserve"> přílohou</w:t>
      </w:r>
      <w:r w:rsidR="00E73438" w:rsidRPr="00675985">
        <w:rPr>
          <w:rFonts w:asciiTheme="minorHAnsi" w:hAnsiTheme="minorHAnsi" w:cstheme="minorHAnsi"/>
          <w:sz w:val="22"/>
          <w:szCs w:val="22"/>
        </w:rPr>
        <w:t xml:space="preserve"> </w:t>
      </w:r>
      <w:r w:rsidRPr="00675985">
        <w:rPr>
          <w:rFonts w:asciiTheme="minorHAnsi" w:hAnsiTheme="minorHAnsi" w:cstheme="minorHAnsi"/>
          <w:sz w:val="22"/>
          <w:szCs w:val="22"/>
        </w:rPr>
        <w:t xml:space="preserve">inventurního soupisu, přehledem </w:t>
      </w:r>
      <w:r w:rsidR="00E73438" w:rsidRPr="00675985">
        <w:rPr>
          <w:rFonts w:asciiTheme="minorHAnsi" w:hAnsiTheme="minorHAnsi" w:cstheme="minorHAnsi"/>
          <w:sz w:val="22"/>
          <w:szCs w:val="22"/>
        </w:rPr>
        <w:t xml:space="preserve">návrhu k vyřazení </w:t>
      </w:r>
      <w:r w:rsidRPr="00675985">
        <w:rPr>
          <w:rFonts w:asciiTheme="minorHAnsi" w:hAnsiTheme="minorHAnsi" w:cstheme="minorHAnsi"/>
          <w:sz w:val="22"/>
          <w:szCs w:val="22"/>
        </w:rPr>
        <w:t xml:space="preserve">majetku, </w:t>
      </w:r>
      <w:r w:rsidR="00E73438" w:rsidRPr="00675985">
        <w:rPr>
          <w:rFonts w:asciiTheme="minorHAnsi" w:hAnsiTheme="minorHAnsi" w:cstheme="minorHAnsi"/>
          <w:sz w:val="22"/>
          <w:szCs w:val="22"/>
        </w:rPr>
        <w:t>příp. návrhem přemístění.</w:t>
      </w:r>
    </w:p>
    <w:p w14:paraId="44428534" w14:textId="77777777" w:rsidR="003E3079" w:rsidRPr="00675985" w:rsidRDefault="003E3079" w:rsidP="00191FCE">
      <w:pPr>
        <w:rPr>
          <w:rFonts w:asciiTheme="minorHAnsi" w:hAnsiTheme="minorHAnsi" w:cstheme="minorHAnsi"/>
          <w:sz w:val="22"/>
          <w:szCs w:val="22"/>
        </w:rPr>
      </w:pPr>
    </w:p>
    <w:p w14:paraId="46FCE70B" w14:textId="77777777" w:rsidR="003E3079" w:rsidRPr="00675985" w:rsidRDefault="003E3079" w:rsidP="00191FCE">
      <w:pPr>
        <w:rPr>
          <w:rFonts w:asciiTheme="minorHAnsi" w:hAnsiTheme="minorHAnsi" w:cstheme="minorHAnsi"/>
          <w:sz w:val="22"/>
          <w:szCs w:val="22"/>
        </w:rPr>
      </w:pPr>
    </w:p>
    <w:p w14:paraId="6F3871F3" w14:textId="77777777" w:rsidR="003E3079" w:rsidRPr="00675985" w:rsidRDefault="006C72BD" w:rsidP="00191FCE">
      <w:pPr>
        <w:rPr>
          <w:rFonts w:asciiTheme="minorHAnsi" w:hAnsiTheme="minorHAnsi" w:cstheme="minorHAnsi"/>
          <w:b/>
        </w:rPr>
      </w:pPr>
      <w:r w:rsidRPr="00675985">
        <w:rPr>
          <w:rFonts w:asciiTheme="minorHAnsi" w:hAnsiTheme="minorHAnsi" w:cstheme="minorHAnsi"/>
          <w:b/>
        </w:rPr>
        <w:t xml:space="preserve">3. </w:t>
      </w:r>
      <w:r w:rsidR="00191FCE" w:rsidRPr="00675985">
        <w:rPr>
          <w:rFonts w:asciiTheme="minorHAnsi" w:hAnsiTheme="minorHAnsi" w:cstheme="minorHAnsi"/>
          <w:b/>
        </w:rPr>
        <w:t>Inventarizační rozdíly a zúčtovatelné rozdíly</w:t>
      </w:r>
    </w:p>
    <w:p w14:paraId="63787920" w14:textId="77777777" w:rsidR="003D70C5" w:rsidRPr="00675985" w:rsidRDefault="003D70C5" w:rsidP="00191FCE">
      <w:pPr>
        <w:rPr>
          <w:rFonts w:asciiTheme="minorHAnsi" w:hAnsiTheme="minorHAnsi" w:cstheme="minorHAnsi"/>
          <w:b/>
          <w:sz w:val="22"/>
          <w:szCs w:val="22"/>
        </w:rPr>
      </w:pPr>
    </w:p>
    <w:p w14:paraId="1FCBB896" w14:textId="732EE9AB" w:rsidR="003D70C5" w:rsidRPr="00675985" w:rsidRDefault="00675985" w:rsidP="00957E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Nebyly zjištěny inventarizační rozdíly. </w:t>
      </w:r>
      <w:r w:rsidR="00E73438" w:rsidRPr="00675985">
        <w:rPr>
          <w:rFonts w:asciiTheme="minorHAnsi" w:hAnsiTheme="minorHAnsi" w:cstheme="minorHAnsi"/>
          <w:sz w:val="22"/>
          <w:szCs w:val="22"/>
        </w:rPr>
        <w:t>Majetek navržený k vyřazení bude vyřazen v roce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  <w:r w:rsidR="00E73438" w:rsidRPr="00675985">
        <w:rPr>
          <w:rFonts w:asciiTheme="minorHAnsi" w:hAnsiTheme="minorHAnsi" w:cstheme="minorHAnsi"/>
          <w:sz w:val="22"/>
          <w:szCs w:val="22"/>
        </w:rPr>
        <w:t xml:space="preserve"> po schválení likvidační komisí. </w:t>
      </w:r>
      <w:r>
        <w:rPr>
          <w:rFonts w:asciiTheme="minorHAnsi" w:hAnsiTheme="minorHAnsi" w:cstheme="minorHAnsi"/>
          <w:sz w:val="22"/>
          <w:szCs w:val="22"/>
        </w:rPr>
        <w:t>Přemístění provede hlavní účetní v roce 202</w:t>
      </w:r>
      <w:r w:rsidR="00957EA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dle doporučení jednotlivých komisí.</w:t>
      </w:r>
    </w:p>
    <w:p w14:paraId="657524E9" w14:textId="77777777" w:rsidR="003D70C5" w:rsidRPr="00675985" w:rsidRDefault="003D70C5" w:rsidP="00191FCE">
      <w:pPr>
        <w:rPr>
          <w:rFonts w:asciiTheme="minorHAnsi" w:hAnsiTheme="minorHAnsi" w:cstheme="minorHAnsi"/>
          <w:b/>
          <w:sz w:val="22"/>
          <w:szCs w:val="22"/>
        </w:rPr>
      </w:pPr>
    </w:p>
    <w:p w14:paraId="5A15F75A" w14:textId="77777777" w:rsidR="00582131" w:rsidRPr="00675985" w:rsidRDefault="00191FCE" w:rsidP="00191FCE">
      <w:pPr>
        <w:rPr>
          <w:rFonts w:asciiTheme="minorHAnsi" w:hAnsiTheme="minorHAnsi" w:cstheme="minorHAnsi"/>
          <w:b/>
        </w:rPr>
      </w:pPr>
      <w:r w:rsidRPr="00675985">
        <w:rPr>
          <w:rFonts w:asciiTheme="minorHAnsi" w:hAnsiTheme="minorHAnsi" w:cstheme="minorHAnsi"/>
          <w:b/>
        </w:rPr>
        <w:t>4</w:t>
      </w:r>
      <w:r w:rsidR="007F2917" w:rsidRPr="00675985">
        <w:rPr>
          <w:rFonts w:asciiTheme="minorHAnsi" w:hAnsiTheme="minorHAnsi" w:cstheme="minorHAnsi"/>
          <w:b/>
        </w:rPr>
        <w:t>. Doporučení pro příští inventarizaci</w:t>
      </w:r>
    </w:p>
    <w:p w14:paraId="17BF2970" w14:textId="77777777" w:rsidR="007F2917" w:rsidRPr="00675985" w:rsidRDefault="00675985" w:rsidP="006759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5985">
        <w:rPr>
          <w:rFonts w:asciiTheme="minorHAnsi" w:hAnsiTheme="minorHAnsi" w:cstheme="minorHAnsi"/>
          <w:sz w:val="22"/>
          <w:szCs w:val="22"/>
        </w:rPr>
        <w:t>Nejsou.</w:t>
      </w:r>
    </w:p>
    <w:p w14:paraId="1BA57D30" w14:textId="77777777" w:rsidR="003D70C5" w:rsidRPr="00675985" w:rsidRDefault="003D70C5" w:rsidP="003F2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06990" w14:textId="77777777" w:rsidR="00CC675F" w:rsidRPr="00675985" w:rsidRDefault="00CC675F" w:rsidP="003F2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E8BF6" w14:textId="46B50628" w:rsidR="007E2339" w:rsidRPr="00675985" w:rsidRDefault="00E73438" w:rsidP="007E2339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 xml:space="preserve">V Boršicích, </w:t>
      </w:r>
      <w:r w:rsidR="002700E6" w:rsidRPr="00675985">
        <w:rPr>
          <w:rFonts w:asciiTheme="minorHAnsi" w:hAnsiTheme="minorHAnsi" w:cstheme="minorHAnsi"/>
          <w:sz w:val="22"/>
          <w:szCs w:val="22"/>
        </w:rPr>
        <w:t>dn</w:t>
      </w:r>
      <w:r w:rsidR="00D1484B" w:rsidRPr="00675985">
        <w:rPr>
          <w:rFonts w:asciiTheme="minorHAnsi" w:hAnsiTheme="minorHAnsi" w:cstheme="minorHAnsi"/>
          <w:sz w:val="22"/>
          <w:szCs w:val="22"/>
        </w:rPr>
        <w:t>e</w:t>
      </w:r>
      <w:r w:rsidRPr="00675985">
        <w:rPr>
          <w:rFonts w:asciiTheme="minorHAnsi" w:hAnsiTheme="minorHAnsi" w:cstheme="minorHAnsi"/>
          <w:sz w:val="22"/>
          <w:szCs w:val="22"/>
        </w:rPr>
        <w:t xml:space="preserve"> </w:t>
      </w:r>
      <w:r w:rsidR="00675985">
        <w:rPr>
          <w:rFonts w:asciiTheme="minorHAnsi" w:hAnsiTheme="minorHAnsi" w:cstheme="minorHAnsi"/>
          <w:sz w:val="22"/>
          <w:szCs w:val="22"/>
        </w:rPr>
        <w:t>1</w:t>
      </w:r>
      <w:r w:rsidR="00CF5569">
        <w:rPr>
          <w:rFonts w:asciiTheme="minorHAnsi" w:hAnsiTheme="minorHAnsi" w:cstheme="minorHAnsi"/>
          <w:sz w:val="22"/>
          <w:szCs w:val="22"/>
        </w:rPr>
        <w:t>1</w:t>
      </w:r>
      <w:r w:rsidRPr="00675985">
        <w:rPr>
          <w:rFonts w:asciiTheme="minorHAnsi" w:hAnsiTheme="minorHAnsi" w:cstheme="minorHAnsi"/>
          <w:sz w:val="22"/>
          <w:szCs w:val="22"/>
        </w:rPr>
        <w:t>. 02. 20</w:t>
      </w:r>
      <w:r w:rsidR="00675985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</w:p>
    <w:p w14:paraId="736C1D41" w14:textId="77777777" w:rsidR="00D1484B" w:rsidRPr="00675985" w:rsidRDefault="00D1484B" w:rsidP="007E2339">
      <w:pPr>
        <w:rPr>
          <w:rFonts w:asciiTheme="minorHAnsi" w:hAnsiTheme="minorHAnsi" w:cstheme="minorHAnsi"/>
          <w:sz w:val="22"/>
          <w:szCs w:val="22"/>
        </w:rPr>
      </w:pPr>
    </w:p>
    <w:p w14:paraId="15AB2BFF" w14:textId="77777777" w:rsidR="00113A0B" w:rsidRPr="00675985" w:rsidRDefault="00113A0B" w:rsidP="00113A0B">
      <w:pPr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Podpisy členů ústřední inventarizační komise:</w:t>
      </w:r>
    </w:p>
    <w:p w14:paraId="62C37FF8" w14:textId="77777777" w:rsidR="00113A0B" w:rsidRPr="00675985" w:rsidRDefault="00113A0B" w:rsidP="00113A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13EFD" w14:textId="77777777" w:rsidR="00113A0B" w:rsidRPr="00675985" w:rsidRDefault="00675985" w:rsidP="00113A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</w:t>
      </w:r>
      <w:r w:rsidR="00E73438" w:rsidRPr="006759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Libor Marčík</w:t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</w:p>
    <w:p w14:paraId="0DAA26FC" w14:textId="77777777" w:rsidR="00113A0B" w:rsidRPr="00675985" w:rsidRDefault="00113A0B" w:rsidP="00113A0B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Pr="00675985">
        <w:rPr>
          <w:rFonts w:asciiTheme="minorHAnsi" w:hAnsiTheme="minorHAnsi" w:cstheme="minorHAnsi"/>
          <w:sz w:val="22"/>
          <w:szCs w:val="22"/>
        </w:rPr>
        <w:tab/>
      </w:r>
    </w:p>
    <w:p w14:paraId="53A6586E" w14:textId="77777777" w:rsidR="00113A0B" w:rsidRPr="00675985" w:rsidRDefault="00113A0B" w:rsidP="00113A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B52DC" w14:textId="77777777" w:rsidR="00113A0B" w:rsidRPr="00675985" w:rsidRDefault="007177BB" w:rsidP="00113A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 xml:space="preserve">Ing. </w:t>
      </w:r>
      <w:r w:rsidR="00675985">
        <w:rPr>
          <w:rFonts w:asciiTheme="minorHAnsi" w:hAnsiTheme="minorHAnsi" w:cstheme="minorHAnsi"/>
          <w:sz w:val="22"/>
          <w:szCs w:val="22"/>
        </w:rPr>
        <w:t>Martin Ryšavý</w:t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</w:p>
    <w:p w14:paraId="74C68A73" w14:textId="77777777" w:rsidR="00113A0B" w:rsidRPr="00675985" w:rsidRDefault="00113A0B" w:rsidP="00113A0B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Pr="00675985">
        <w:rPr>
          <w:rFonts w:asciiTheme="minorHAnsi" w:hAnsiTheme="minorHAnsi" w:cstheme="minorHAnsi"/>
          <w:sz w:val="22"/>
          <w:szCs w:val="22"/>
        </w:rPr>
        <w:tab/>
      </w:r>
    </w:p>
    <w:p w14:paraId="7FBA5762" w14:textId="77777777" w:rsidR="00113A0B" w:rsidRPr="00675985" w:rsidRDefault="00113A0B" w:rsidP="00113A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B74350" w14:textId="77777777" w:rsidR="00113A0B" w:rsidRPr="00675985" w:rsidRDefault="007177BB" w:rsidP="00113A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Petr Dula</w:t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</w:p>
    <w:p w14:paraId="539E1F84" w14:textId="77777777" w:rsidR="00113A0B" w:rsidRPr="00675985" w:rsidRDefault="00113A0B" w:rsidP="00113A0B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Pr="00675985">
        <w:rPr>
          <w:rFonts w:asciiTheme="minorHAnsi" w:hAnsiTheme="minorHAnsi" w:cstheme="minorHAnsi"/>
          <w:sz w:val="22"/>
          <w:szCs w:val="22"/>
        </w:rPr>
        <w:tab/>
      </w:r>
    </w:p>
    <w:p w14:paraId="742BE16B" w14:textId="77777777" w:rsidR="00113A0B" w:rsidRPr="00675985" w:rsidRDefault="00113A0B" w:rsidP="00113A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3B73D" w14:textId="4B2DDD0A" w:rsidR="00113A0B" w:rsidRPr="00675985" w:rsidRDefault="00DB5682" w:rsidP="00113A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Michaela Pfefferová</w:t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  <w:r w:rsidR="00113A0B" w:rsidRPr="00675985">
        <w:rPr>
          <w:rFonts w:asciiTheme="minorHAnsi" w:hAnsiTheme="minorHAnsi" w:cstheme="minorHAnsi"/>
          <w:sz w:val="22"/>
          <w:szCs w:val="22"/>
        </w:rPr>
        <w:tab/>
      </w:r>
    </w:p>
    <w:p w14:paraId="3C497242" w14:textId="77777777" w:rsidR="00113A0B" w:rsidRPr="00675985" w:rsidRDefault="00113A0B" w:rsidP="00113A0B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Pr="00675985">
        <w:rPr>
          <w:rFonts w:asciiTheme="minorHAnsi" w:hAnsiTheme="minorHAnsi" w:cstheme="minorHAnsi"/>
          <w:sz w:val="22"/>
          <w:szCs w:val="22"/>
        </w:rPr>
        <w:tab/>
      </w:r>
    </w:p>
    <w:p w14:paraId="68B1124F" w14:textId="77777777" w:rsidR="00113A0B" w:rsidRPr="00675985" w:rsidRDefault="00113A0B" w:rsidP="00113A0B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C1853B6" w14:textId="77777777" w:rsidR="00113A0B" w:rsidRPr="00675985" w:rsidRDefault="00113A0B" w:rsidP="00113A0B">
      <w:pPr>
        <w:rPr>
          <w:rFonts w:asciiTheme="minorHAnsi" w:hAnsiTheme="minorHAnsi" w:cstheme="minorHAnsi"/>
          <w:sz w:val="22"/>
          <w:szCs w:val="22"/>
        </w:rPr>
      </w:pPr>
    </w:p>
    <w:p w14:paraId="7C506659" w14:textId="77777777" w:rsidR="00113A0B" w:rsidRPr="00675985" w:rsidRDefault="00113A0B" w:rsidP="00113A0B">
      <w:pPr>
        <w:rPr>
          <w:rFonts w:asciiTheme="minorHAnsi" w:hAnsiTheme="minorHAnsi" w:cstheme="minorHAnsi"/>
          <w:sz w:val="22"/>
          <w:szCs w:val="22"/>
        </w:rPr>
      </w:pPr>
    </w:p>
    <w:p w14:paraId="337360A4" w14:textId="77777777" w:rsidR="00985059" w:rsidRPr="00675985" w:rsidRDefault="00673D3C">
      <w:pPr>
        <w:rPr>
          <w:rFonts w:asciiTheme="minorHAnsi" w:hAnsiTheme="minorHAnsi" w:cstheme="minorHAnsi"/>
          <w:u w:val="single"/>
        </w:rPr>
      </w:pPr>
      <w:r w:rsidRPr="00675985">
        <w:rPr>
          <w:rFonts w:asciiTheme="minorHAnsi" w:hAnsiTheme="minorHAnsi" w:cstheme="minorHAnsi"/>
          <w:b/>
          <w:u w:val="single"/>
        </w:rPr>
        <w:t>Schvaluji inventarizační z</w:t>
      </w:r>
      <w:r w:rsidR="002F1C8E" w:rsidRPr="00675985">
        <w:rPr>
          <w:rFonts w:asciiTheme="minorHAnsi" w:hAnsiTheme="minorHAnsi" w:cstheme="minorHAnsi"/>
          <w:b/>
          <w:u w:val="single"/>
        </w:rPr>
        <w:t>p</w:t>
      </w:r>
      <w:r w:rsidRPr="00675985">
        <w:rPr>
          <w:rFonts w:asciiTheme="minorHAnsi" w:hAnsiTheme="minorHAnsi" w:cstheme="minorHAnsi"/>
          <w:b/>
          <w:u w:val="single"/>
        </w:rPr>
        <w:t>rávu</w:t>
      </w:r>
      <w:r w:rsidR="00E96212" w:rsidRPr="00675985">
        <w:rPr>
          <w:rFonts w:asciiTheme="minorHAnsi" w:hAnsiTheme="minorHAnsi" w:cstheme="minorHAnsi"/>
          <w:b/>
          <w:u w:val="single"/>
        </w:rPr>
        <w:t>.</w:t>
      </w:r>
    </w:p>
    <w:p w14:paraId="6C4F343D" w14:textId="77777777" w:rsidR="007347E5" w:rsidRPr="00675985" w:rsidRDefault="007347E5">
      <w:pPr>
        <w:rPr>
          <w:rFonts w:asciiTheme="minorHAnsi" w:hAnsiTheme="minorHAnsi" w:cstheme="minorHAnsi"/>
          <w:sz w:val="22"/>
          <w:szCs w:val="22"/>
        </w:rPr>
      </w:pPr>
    </w:p>
    <w:p w14:paraId="3593FEFF" w14:textId="77777777" w:rsidR="007347E5" w:rsidRPr="00675985" w:rsidRDefault="007347E5">
      <w:pPr>
        <w:rPr>
          <w:rFonts w:asciiTheme="minorHAnsi" w:hAnsiTheme="minorHAnsi" w:cstheme="minorHAnsi"/>
          <w:sz w:val="22"/>
          <w:szCs w:val="22"/>
        </w:rPr>
      </w:pPr>
    </w:p>
    <w:p w14:paraId="09AA59C7" w14:textId="5E00F9CC" w:rsidR="00113A0B" w:rsidRPr="00675985" w:rsidRDefault="00113A0B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V</w:t>
      </w:r>
      <w:r w:rsidR="007177BB" w:rsidRPr="00675985">
        <w:rPr>
          <w:rFonts w:asciiTheme="minorHAnsi" w:hAnsiTheme="minorHAnsi" w:cstheme="minorHAnsi"/>
          <w:sz w:val="22"/>
          <w:szCs w:val="22"/>
        </w:rPr>
        <w:t xml:space="preserve"> Boršicích </w:t>
      </w:r>
      <w:r w:rsidRPr="00675985">
        <w:rPr>
          <w:rFonts w:asciiTheme="minorHAnsi" w:hAnsiTheme="minorHAnsi" w:cstheme="minorHAnsi"/>
          <w:sz w:val="22"/>
          <w:szCs w:val="22"/>
        </w:rPr>
        <w:t xml:space="preserve">dne </w:t>
      </w:r>
      <w:r w:rsidR="00675985" w:rsidRPr="00675985">
        <w:rPr>
          <w:rFonts w:asciiTheme="minorHAnsi" w:hAnsiTheme="minorHAnsi" w:cstheme="minorHAnsi"/>
          <w:sz w:val="22"/>
          <w:szCs w:val="22"/>
        </w:rPr>
        <w:t>1</w:t>
      </w:r>
      <w:r w:rsidR="00CF5569">
        <w:rPr>
          <w:rFonts w:asciiTheme="minorHAnsi" w:hAnsiTheme="minorHAnsi" w:cstheme="minorHAnsi"/>
          <w:sz w:val="22"/>
          <w:szCs w:val="22"/>
        </w:rPr>
        <w:t>1</w:t>
      </w:r>
      <w:r w:rsidR="00675985" w:rsidRPr="00675985">
        <w:rPr>
          <w:rFonts w:asciiTheme="minorHAnsi" w:hAnsiTheme="minorHAnsi" w:cstheme="minorHAnsi"/>
          <w:sz w:val="22"/>
          <w:szCs w:val="22"/>
        </w:rPr>
        <w:t>. 2. 202</w:t>
      </w:r>
      <w:r w:rsidR="00DB5682">
        <w:rPr>
          <w:rFonts w:asciiTheme="minorHAnsi" w:hAnsiTheme="minorHAnsi" w:cstheme="minorHAnsi"/>
          <w:sz w:val="22"/>
          <w:szCs w:val="22"/>
        </w:rPr>
        <w:t>2</w:t>
      </w:r>
    </w:p>
    <w:p w14:paraId="6742D24D" w14:textId="77777777" w:rsidR="00113A0B" w:rsidRPr="00675985" w:rsidRDefault="00113A0B">
      <w:pPr>
        <w:rPr>
          <w:rFonts w:asciiTheme="minorHAnsi" w:hAnsiTheme="minorHAnsi" w:cstheme="minorHAnsi"/>
          <w:sz w:val="22"/>
          <w:szCs w:val="22"/>
        </w:rPr>
      </w:pPr>
    </w:p>
    <w:p w14:paraId="098AB7DB" w14:textId="77777777" w:rsidR="003D70C5" w:rsidRPr="00675985" w:rsidRDefault="003D70C5">
      <w:pPr>
        <w:rPr>
          <w:rFonts w:asciiTheme="minorHAnsi" w:hAnsiTheme="minorHAnsi" w:cstheme="minorHAnsi"/>
          <w:sz w:val="22"/>
          <w:szCs w:val="22"/>
        </w:rPr>
      </w:pPr>
    </w:p>
    <w:p w14:paraId="29BC04E8" w14:textId="77777777" w:rsidR="007347E5" w:rsidRPr="00675985" w:rsidRDefault="004B09BD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D150289" w14:textId="77777777" w:rsidR="003D70C5" w:rsidRPr="00675985" w:rsidRDefault="007177BB" w:rsidP="003D70C5">
      <w:pPr>
        <w:jc w:val="both"/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Ing. Roman Jílek</w:t>
      </w:r>
    </w:p>
    <w:p w14:paraId="1A0F1BD6" w14:textId="77777777" w:rsidR="003D70C5" w:rsidRPr="00675985" w:rsidRDefault="003D70C5" w:rsidP="003D7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BA0F4" w14:textId="77777777" w:rsidR="003D70C5" w:rsidRPr="00675985" w:rsidRDefault="003D70C5" w:rsidP="003D7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4AA407" w14:textId="57AE0281" w:rsidR="00113A0B" w:rsidRPr="00675985" w:rsidRDefault="00113A0B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Seznam příloh</w:t>
      </w:r>
      <w:r w:rsidR="00ED15B8" w:rsidRPr="00675985">
        <w:rPr>
          <w:rFonts w:asciiTheme="minorHAnsi" w:hAnsiTheme="minorHAnsi" w:cstheme="minorHAnsi"/>
          <w:sz w:val="22"/>
          <w:szCs w:val="22"/>
        </w:rPr>
        <w:t xml:space="preserve"> inventarizační zprávy za rok 20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</w:p>
    <w:p w14:paraId="41839641" w14:textId="0E15E168" w:rsidR="00366E05" w:rsidRPr="00675985" w:rsidRDefault="00113A0B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Příloha č. 1</w:t>
      </w:r>
      <w:r w:rsidR="00ED15B8" w:rsidRPr="00675985">
        <w:rPr>
          <w:rFonts w:asciiTheme="minorHAnsi" w:hAnsiTheme="minorHAnsi" w:cstheme="minorHAnsi"/>
          <w:sz w:val="22"/>
          <w:szCs w:val="22"/>
        </w:rPr>
        <w:t xml:space="preserve"> 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="00366E05" w:rsidRPr="00675985">
        <w:rPr>
          <w:rFonts w:asciiTheme="minorHAnsi" w:hAnsiTheme="minorHAnsi" w:cstheme="minorHAnsi"/>
          <w:sz w:val="22"/>
          <w:szCs w:val="22"/>
        </w:rPr>
        <w:t>Plán inventur 1/20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  <w:r w:rsidR="00366E05" w:rsidRPr="00675985">
        <w:rPr>
          <w:rFonts w:asciiTheme="minorHAnsi" w:hAnsiTheme="minorHAnsi" w:cstheme="minorHAnsi"/>
          <w:sz w:val="22"/>
          <w:szCs w:val="22"/>
        </w:rPr>
        <w:t>/INV</w:t>
      </w:r>
    </w:p>
    <w:p w14:paraId="70282329" w14:textId="77777777" w:rsidR="004B09BD" w:rsidRPr="00675985" w:rsidRDefault="00113A0B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Příloha č.</w:t>
      </w:r>
      <w:r w:rsidR="00A57616" w:rsidRPr="00675985">
        <w:rPr>
          <w:rFonts w:asciiTheme="minorHAnsi" w:hAnsiTheme="minorHAnsi" w:cstheme="minorHAnsi"/>
          <w:sz w:val="22"/>
          <w:szCs w:val="22"/>
        </w:rPr>
        <w:t xml:space="preserve"> 2</w:t>
      </w:r>
      <w:r w:rsidRPr="00675985">
        <w:rPr>
          <w:rFonts w:asciiTheme="minorHAnsi" w:hAnsiTheme="minorHAnsi" w:cstheme="minorHAnsi"/>
          <w:sz w:val="22"/>
          <w:szCs w:val="22"/>
        </w:rPr>
        <w:tab/>
      </w:r>
      <w:r w:rsidR="007177BB" w:rsidRPr="00675985">
        <w:rPr>
          <w:rFonts w:asciiTheme="minorHAnsi" w:hAnsiTheme="minorHAnsi" w:cstheme="minorHAnsi"/>
          <w:sz w:val="22"/>
          <w:szCs w:val="22"/>
        </w:rPr>
        <w:t>Zápis o proškolení členů inventarizač</w:t>
      </w:r>
      <w:r w:rsidR="00D83296" w:rsidRPr="00675985">
        <w:rPr>
          <w:rFonts w:asciiTheme="minorHAnsi" w:hAnsiTheme="minorHAnsi" w:cstheme="minorHAnsi"/>
          <w:sz w:val="22"/>
          <w:szCs w:val="22"/>
        </w:rPr>
        <w:t xml:space="preserve">ních </w:t>
      </w:r>
      <w:r w:rsidR="007177BB" w:rsidRPr="00675985">
        <w:rPr>
          <w:rFonts w:asciiTheme="minorHAnsi" w:hAnsiTheme="minorHAnsi" w:cstheme="minorHAnsi"/>
          <w:sz w:val="22"/>
          <w:szCs w:val="22"/>
        </w:rPr>
        <w:t>komisí</w:t>
      </w:r>
    </w:p>
    <w:p w14:paraId="4ED9DD25" w14:textId="667BF780" w:rsidR="00A57616" w:rsidRPr="00675985" w:rsidRDefault="00A57616" w:rsidP="00A57616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>Příloha č. 3</w:t>
      </w:r>
      <w:r w:rsidRPr="00675985">
        <w:rPr>
          <w:rFonts w:asciiTheme="minorHAnsi" w:hAnsiTheme="minorHAnsi" w:cstheme="minorHAnsi"/>
          <w:sz w:val="22"/>
          <w:szCs w:val="22"/>
        </w:rPr>
        <w:tab/>
        <w:t>Seznam inventur</w:t>
      </w:r>
      <w:r w:rsidR="00DB5682">
        <w:rPr>
          <w:rFonts w:asciiTheme="minorHAnsi" w:hAnsiTheme="minorHAnsi" w:cstheme="minorHAnsi"/>
          <w:sz w:val="22"/>
          <w:szCs w:val="22"/>
        </w:rPr>
        <w:t xml:space="preserve"> </w:t>
      </w:r>
      <w:r w:rsidRPr="00675985">
        <w:rPr>
          <w:rFonts w:asciiTheme="minorHAnsi" w:hAnsiTheme="minorHAnsi" w:cstheme="minorHAnsi"/>
          <w:sz w:val="22"/>
          <w:szCs w:val="22"/>
        </w:rPr>
        <w:t>soupisů majetku k 31. 12. 20</w:t>
      </w:r>
      <w:r w:rsidR="00957EA3">
        <w:rPr>
          <w:rFonts w:asciiTheme="minorHAnsi" w:hAnsiTheme="minorHAnsi" w:cstheme="minorHAnsi"/>
          <w:sz w:val="22"/>
          <w:szCs w:val="22"/>
        </w:rPr>
        <w:t>2</w:t>
      </w:r>
      <w:r w:rsidR="00DB5682">
        <w:rPr>
          <w:rFonts w:asciiTheme="minorHAnsi" w:hAnsiTheme="minorHAnsi" w:cstheme="minorHAnsi"/>
          <w:sz w:val="22"/>
          <w:szCs w:val="22"/>
        </w:rPr>
        <w:t>1</w:t>
      </w:r>
    </w:p>
    <w:p w14:paraId="1705BB05" w14:textId="77777777" w:rsidR="007177BB" w:rsidRPr="00675985" w:rsidRDefault="007177BB">
      <w:pPr>
        <w:rPr>
          <w:rFonts w:asciiTheme="minorHAnsi" w:hAnsiTheme="minorHAnsi" w:cstheme="minorHAnsi"/>
          <w:sz w:val="22"/>
          <w:szCs w:val="22"/>
        </w:rPr>
      </w:pPr>
      <w:r w:rsidRPr="00675985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366E05" w:rsidRPr="00675985">
        <w:rPr>
          <w:rFonts w:asciiTheme="minorHAnsi" w:hAnsiTheme="minorHAnsi" w:cstheme="minorHAnsi"/>
          <w:sz w:val="22"/>
          <w:szCs w:val="22"/>
        </w:rPr>
        <w:t>4</w:t>
      </w:r>
      <w:r w:rsidRPr="00675985">
        <w:rPr>
          <w:rFonts w:asciiTheme="minorHAnsi" w:hAnsiTheme="minorHAnsi" w:cstheme="minorHAnsi"/>
          <w:sz w:val="22"/>
          <w:szCs w:val="22"/>
        </w:rPr>
        <w:t xml:space="preserve"> </w:t>
      </w:r>
      <w:r w:rsidRPr="00675985">
        <w:rPr>
          <w:rFonts w:asciiTheme="minorHAnsi" w:hAnsiTheme="minorHAnsi" w:cstheme="minorHAnsi"/>
          <w:sz w:val="22"/>
          <w:szCs w:val="22"/>
        </w:rPr>
        <w:tab/>
        <w:t>Seznam inventur</w:t>
      </w:r>
      <w:bookmarkStart w:id="0" w:name="_GoBack"/>
      <w:bookmarkEnd w:id="0"/>
      <w:r w:rsidRPr="00675985">
        <w:rPr>
          <w:rFonts w:asciiTheme="minorHAnsi" w:hAnsiTheme="minorHAnsi" w:cstheme="minorHAnsi"/>
          <w:sz w:val="22"/>
          <w:szCs w:val="22"/>
        </w:rPr>
        <w:t>ních identifikátorů</w:t>
      </w:r>
    </w:p>
    <w:sectPr w:rsidR="007177BB" w:rsidRPr="00675985" w:rsidSect="007B04DD">
      <w:headerReference w:type="default" r:id="rId8"/>
      <w:footerReference w:type="default" r:id="rId9"/>
      <w:pgSz w:w="11906" w:h="16838"/>
      <w:pgMar w:top="102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44BB" w14:textId="77777777" w:rsidR="003F13F6" w:rsidRDefault="003F13F6" w:rsidP="00113A0B">
      <w:r>
        <w:separator/>
      </w:r>
    </w:p>
  </w:endnote>
  <w:endnote w:type="continuationSeparator" w:id="0">
    <w:p w14:paraId="5BB42AF4" w14:textId="77777777" w:rsidR="003F13F6" w:rsidRDefault="003F13F6" w:rsidP="0011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0360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194C7C8" w14:textId="77777777" w:rsidR="00366E05" w:rsidRPr="00366E05" w:rsidRDefault="00366E05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66E0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66E0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66E0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F556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66E0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3C12AC3" w14:textId="77777777" w:rsidR="00366E05" w:rsidRDefault="00366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EB863" w14:textId="77777777" w:rsidR="003F13F6" w:rsidRDefault="003F13F6" w:rsidP="00113A0B">
      <w:r>
        <w:separator/>
      </w:r>
    </w:p>
  </w:footnote>
  <w:footnote w:type="continuationSeparator" w:id="0">
    <w:p w14:paraId="3DB54863" w14:textId="77777777" w:rsidR="003F13F6" w:rsidRDefault="003F13F6" w:rsidP="0011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CE2B" w14:textId="77777777" w:rsidR="00582BA9" w:rsidRPr="00807FE8" w:rsidRDefault="00582BA9" w:rsidP="007B04DD">
    <w:pPr>
      <w:pStyle w:val="Zhlav"/>
      <w:tabs>
        <w:tab w:val="clear" w:pos="4536"/>
        <w:tab w:val="left" w:pos="3450"/>
        <w:tab w:val="left" w:pos="7230"/>
      </w:tabs>
      <w:rPr>
        <w:rFonts w:asciiTheme="minorHAnsi" w:hAnsiTheme="minorHAnsi" w:cstheme="minorHAnsi"/>
        <w:sz w:val="20"/>
        <w:szCs w:val="20"/>
      </w:rPr>
    </w:pPr>
    <w:r w:rsidRPr="00807FE8">
      <w:rPr>
        <w:rFonts w:asciiTheme="minorHAnsi" w:hAnsiTheme="minorHAnsi" w:cstheme="minorHAnsi"/>
        <w:sz w:val="20"/>
        <w:szCs w:val="20"/>
      </w:rPr>
      <w:t>Obec Boršice, IČO 00290823</w:t>
    </w:r>
    <w:r w:rsidR="007B04DD">
      <w:rPr>
        <w:rFonts w:asciiTheme="minorHAnsi" w:hAnsiTheme="minorHAnsi" w:cstheme="minorHAnsi"/>
        <w:sz w:val="20"/>
        <w:szCs w:val="20"/>
      </w:rPr>
      <w:tab/>
    </w:r>
    <w:r w:rsidR="007B04DD">
      <w:rPr>
        <w:rFonts w:asciiTheme="minorHAnsi" w:hAnsiTheme="minorHAnsi" w:cstheme="minorHAnsi"/>
        <w:sz w:val="20"/>
        <w:szCs w:val="20"/>
      </w:rPr>
      <w:tab/>
    </w:r>
    <w:r w:rsidR="007B04DD" w:rsidRPr="007B04DD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536E7AF8" wp14:editId="507064B1">
          <wp:extent cx="762000" cy="762000"/>
          <wp:effectExtent l="0" t="0" r="0" b="0"/>
          <wp:docPr id="5" name="Obrázek 5" descr="C:\Users\ucetni1\Pictures\logo Borš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etni1\Pictures\logo Borš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89" cy="76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01BD8" w14:textId="01BF1FB8" w:rsidR="00DB5682" w:rsidRPr="00807FE8" w:rsidRDefault="00582BA9" w:rsidP="00582BA9">
    <w:pPr>
      <w:pStyle w:val="Zhlav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</w:t>
    </w:r>
    <w:r w:rsidR="00675985">
      <w:rPr>
        <w:rFonts w:asciiTheme="minorHAnsi" w:hAnsiTheme="minorHAnsi" w:cstheme="minorHAnsi"/>
        <w:sz w:val="20"/>
        <w:szCs w:val="20"/>
      </w:rPr>
      <w:t>nventarizační zpráva za rok 20</w:t>
    </w:r>
    <w:r w:rsidR="000B5ADA">
      <w:rPr>
        <w:rFonts w:asciiTheme="minorHAnsi" w:hAnsiTheme="minorHAnsi" w:cstheme="minorHAnsi"/>
        <w:sz w:val="20"/>
        <w:szCs w:val="20"/>
      </w:rPr>
      <w:t>2</w:t>
    </w:r>
    <w:r w:rsidR="00DB5682">
      <w:rPr>
        <w:rFonts w:asciiTheme="minorHAnsi" w:hAnsiTheme="minorHAnsi"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113"/>
    <w:multiLevelType w:val="hybridMultilevel"/>
    <w:tmpl w:val="94A4D2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17ACD"/>
    <w:multiLevelType w:val="hybridMultilevel"/>
    <w:tmpl w:val="1E5C22CC"/>
    <w:lvl w:ilvl="0" w:tplc="1A3E0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73D"/>
    <w:multiLevelType w:val="hybridMultilevel"/>
    <w:tmpl w:val="D9681DD8"/>
    <w:lvl w:ilvl="0" w:tplc="04050019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417FC"/>
    <w:multiLevelType w:val="hybridMultilevel"/>
    <w:tmpl w:val="A7A4AC64"/>
    <w:lvl w:ilvl="0" w:tplc="31EA602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4169C"/>
    <w:multiLevelType w:val="hybridMultilevel"/>
    <w:tmpl w:val="2F123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925"/>
    <w:multiLevelType w:val="hybridMultilevel"/>
    <w:tmpl w:val="416C2EBC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74A7C"/>
    <w:multiLevelType w:val="hybridMultilevel"/>
    <w:tmpl w:val="9464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43B"/>
    <w:multiLevelType w:val="hybridMultilevel"/>
    <w:tmpl w:val="7B3AFF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D0C4E"/>
    <w:multiLevelType w:val="multilevel"/>
    <w:tmpl w:val="1E5C22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822"/>
    <w:multiLevelType w:val="hybridMultilevel"/>
    <w:tmpl w:val="81DA2774"/>
    <w:lvl w:ilvl="0" w:tplc="FD2037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56FFA"/>
    <w:multiLevelType w:val="hybridMultilevel"/>
    <w:tmpl w:val="59D4AB84"/>
    <w:lvl w:ilvl="0" w:tplc="1858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7B82"/>
    <w:multiLevelType w:val="hybridMultilevel"/>
    <w:tmpl w:val="CD64F61A"/>
    <w:lvl w:ilvl="0" w:tplc="98C8A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06B1"/>
    <w:multiLevelType w:val="hybridMultilevel"/>
    <w:tmpl w:val="7A7EC394"/>
    <w:lvl w:ilvl="0" w:tplc="5F9C5E0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5B7D"/>
    <w:multiLevelType w:val="hybridMultilevel"/>
    <w:tmpl w:val="CC520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8"/>
    <w:rsid w:val="00025E30"/>
    <w:rsid w:val="00041947"/>
    <w:rsid w:val="000568B4"/>
    <w:rsid w:val="0008133F"/>
    <w:rsid w:val="000935CC"/>
    <w:rsid w:val="000B5ADA"/>
    <w:rsid w:val="000B6214"/>
    <w:rsid w:val="000C1285"/>
    <w:rsid w:val="000D14E1"/>
    <w:rsid w:val="000E450A"/>
    <w:rsid w:val="000F345C"/>
    <w:rsid w:val="000F3E5E"/>
    <w:rsid w:val="001035E2"/>
    <w:rsid w:val="00112B06"/>
    <w:rsid w:val="00113A0B"/>
    <w:rsid w:val="00117745"/>
    <w:rsid w:val="001279D8"/>
    <w:rsid w:val="00131BE5"/>
    <w:rsid w:val="00142CA4"/>
    <w:rsid w:val="00144E57"/>
    <w:rsid w:val="00170DA9"/>
    <w:rsid w:val="00172140"/>
    <w:rsid w:val="00186F98"/>
    <w:rsid w:val="00191FCE"/>
    <w:rsid w:val="001A5BA5"/>
    <w:rsid w:val="001B20C5"/>
    <w:rsid w:val="001B5678"/>
    <w:rsid w:val="001D33D8"/>
    <w:rsid w:val="001F01EE"/>
    <w:rsid w:val="0020184C"/>
    <w:rsid w:val="00203ADE"/>
    <w:rsid w:val="002115FF"/>
    <w:rsid w:val="00223639"/>
    <w:rsid w:val="00240313"/>
    <w:rsid w:val="002407AF"/>
    <w:rsid w:val="002519AC"/>
    <w:rsid w:val="00267CEE"/>
    <w:rsid w:val="002700E6"/>
    <w:rsid w:val="00295996"/>
    <w:rsid w:val="002B011E"/>
    <w:rsid w:val="002B2097"/>
    <w:rsid w:val="002B7B95"/>
    <w:rsid w:val="002E2E7B"/>
    <w:rsid w:val="002E6073"/>
    <w:rsid w:val="002F1C8E"/>
    <w:rsid w:val="003250AE"/>
    <w:rsid w:val="00343200"/>
    <w:rsid w:val="00353416"/>
    <w:rsid w:val="00366E05"/>
    <w:rsid w:val="0037148F"/>
    <w:rsid w:val="0038646D"/>
    <w:rsid w:val="003B219B"/>
    <w:rsid w:val="003B7424"/>
    <w:rsid w:val="003D3D9D"/>
    <w:rsid w:val="003D70C5"/>
    <w:rsid w:val="003D7B86"/>
    <w:rsid w:val="003E2185"/>
    <w:rsid w:val="003E3079"/>
    <w:rsid w:val="003F13F6"/>
    <w:rsid w:val="003F22B0"/>
    <w:rsid w:val="003F36CC"/>
    <w:rsid w:val="00404D2E"/>
    <w:rsid w:val="00424F89"/>
    <w:rsid w:val="00431463"/>
    <w:rsid w:val="00464229"/>
    <w:rsid w:val="00464DB6"/>
    <w:rsid w:val="00476D36"/>
    <w:rsid w:val="0048424D"/>
    <w:rsid w:val="00487B82"/>
    <w:rsid w:val="00495535"/>
    <w:rsid w:val="004A541A"/>
    <w:rsid w:val="004B09BD"/>
    <w:rsid w:val="004C08B1"/>
    <w:rsid w:val="004C3163"/>
    <w:rsid w:val="004D26B4"/>
    <w:rsid w:val="004F4854"/>
    <w:rsid w:val="00514358"/>
    <w:rsid w:val="00541109"/>
    <w:rsid w:val="005479C7"/>
    <w:rsid w:val="005523AD"/>
    <w:rsid w:val="00561431"/>
    <w:rsid w:val="00564320"/>
    <w:rsid w:val="00574C88"/>
    <w:rsid w:val="00577318"/>
    <w:rsid w:val="00582131"/>
    <w:rsid w:val="00582BA9"/>
    <w:rsid w:val="00587F1F"/>
    <w:rsid w:val="005B5DD0"/>
    <w:rsid w:val="005C254B"/>
    <w:rsid w:val="005C5120"/>
    <w:rsid w:val="005D5387"/>
    <w:rsid w:val="005D5F33"/>
    <w:rsid w:val="005E7336"/>
    <w:rsid w:val="00627940"/>
    <w:rsid w:val="006511AB"/>
    <w:rsid w:val="0065756D"/>
    <w:rsid w:val="00662CEA"/>
    <w:rsid w:val="00663ED2"/>
    <w:rsid w:val="00673D3C"/>
    <w:rsid w:val="00673FDC"/>
    <w:rsid w:val="00674DFB"/>
    <w:rsid w:val="00675985"/>
    <w:rsid w:val="00681144"/>
    <w:rsid w:val="00684C22"/>
    <w:rsid w:val="006A6F42"/>
    <w:rsid w:val="006A7A44"/>
    <w:rsid w:val="006B070F"/>
    <w:rsid w:val="006C72BD"/>
    <w:rsid w:val="006D183E"/>
    <w:rsid w:val="006E48C8"/>
    <w:rsid w:val="006E62A5"/>
    <w:rsid w:val="006F52C5"/>
    <w:rsid w:val="00715DDA"/>
    <w:rsid w:val="007177BB"/>
    <w:rsid w:val="00726283"/>
    <w:rsid w:val="007347E5"/>
    <w:rsid w:val="007431FE"/>
    <w:rsid w:val="007440F8"/>
    <w:rsid w:val="00770039"/>
    <w:rsid w:val="007731C2"/>
    <w:rsid w:val="00773628"/>
    <w:rsid w:val="007B04DD"/>
    <w:rsid w:val="007E2339"/>
    <w:rsid w:val="007F0BE2"/>
    <w:rsid w:val="007F2917"/>
    <w:rsid w:val="00836CBA"/>
    <w:rsid w:val="00855A0C"/>
    <w:rsid w:val="00857C70"/>
    <w:rsid w:val="008656DB"/>
    <w:rsid w:val="00870BE5"/>
    <w:rsid w:val="00884E34"/>
    <w:rsid w:val="00885FD1"/>
    <w:rsid w:val="00886A3E"/>
    <w:rsid w:val="00894968"/>
    <w:rsid w:val="008A0B02"/>
    <w:rsid w:val="008B215D"/>
    <w:rsid w:val="008B609A"/>
    <w:rsid w:val="008B7AB7"/>
    <w:rsid w:val="008C145B"/>
    <w:rsid w:val="008D0F37"/>
    <w:rsid w:val="008D6ECA"/>
    <w:rsid w:val="008E1A5B"/>
    <w:rsid w:val="0092351B"/>
    <w:rsid w:val="00924B8D"/>
    <w:rsid w:val="00930E58"/>
    <w:rsid w:val="00957EA3"/>
    <w:rsid w:val="00963097"/>
    <w:rsid w:val="00971111"/>
    <w:rsid w:val="00972A94"/>
    <w:rsid w:val="00985059"/>
    <w:rsid w:val="009A0E71"/>
    <w:rsid w:val="009A3983"/>
    <w:rsid w:val="009B6E08"/>
    <w:rsid w:val="009C41E9"/>
    <w:rsid w:val="009E3996"/>
    <w:rsid w:val="009F2EC6"/>
    <w:rsid w:val="009F2FC6"/>
    <w:rsid w:val="009F33F3"/>
    <w:rsid w:val="009F49B8"/>
    <w:rsid w:val="00A03A93"/>
    <w:rsid w:val="00A1090A"/>
    <w:rsid w:val="00A37467"/>
    <w:rsid w:val="00A45049"/>
    <w:rsid w:val="00A470A0"/>
    <w:rsid w:val="00A479A3"/>
    <w:rsid w:val="00A54748"/>
    <w:rsid w:val="00A57616"/>
    <w:rsid w:val="00A86E64"/>
    <w:rsid w:val="00AA3F11"/>
    <w:rsid w:val="00AB276D"/>
    <w:rsid w:val="00AB40B8"/>
    <w:rsid w:val="00AB6B1D"/>
    <w:rsid w:val="00AF7DA5"/>
    <w:rsid w:val="00B01656"/>
    <w:rsid w:val="00B2221E"/>
    <w:rsid w:val="00BB6FFA"/>
    <w:rsid w:val="00BC5832"/>
    <w:rsid w:val="00BE40E5"/>
    <w:rsid w:val="00BF251C"/>
    <w:rsid w:val="00C12961"/>
    <w:rsid w:val="00C32312"/>
    <w:rsid w:val="00C4196C"/>
    <w:rsid w:val="00C56CC9"/>
    <w:rsid w:val="00C64888"/>
    <w:rsid w:val="00C72282"/>
    <w:rsid w:val="00C91D2F"/>
    <w:rsid w:val="00CC675F"/>
    <w:rsid w:val="00CD1A70"/>
    <w:rsid w:val="00CF5569"/>
    <w:rsid w:val="00D07D54"/>
    <w:rsid w:val="00D1484B"/>
    <w:rsid w:val="00D176B6"/>
    <w:rsid w:val="00D23888"/>
    <w:rsid w:val="00D26C5F"/>
    <w:rsid w:val="00D5058E"/>
    <w:rsid w:val="00D573D7"/>
    <w:rsid w:val="00D61495"/>
    <w:rsid w:val="00D67F0B"/>
    <w:rsid w:val="00D75D89"/>
    <w:rsid w:val="00D83296"/>
    <w:rsid w:val="00D9529A"/>
    <w:rsid w:val="00DA25D9"/>
    <w:rsid w:val="00DB5682"/>
    <w:rsid w:val="00E04D70"/>
    <w:rsid w:val="00E16F76"/>
    <w:rsid w:val="00E23A05"/>
    <w:rsid w:val="00E33DEC"/>
    <w:rsid w:val="00E403F4"/>
    <w:rsid w:val="00E44624"/>
    <w:rsid w:val="00E6029A"/>
    <w:rsid w:val="00E63295"/>
    <w:rsid w:val="00E73438"/>
    <w:rsid w:val="00E96212"/>
    <w:rsid w:val="00EC2DCC"/>
    <w:rsid w:val="00ED15B8"/>
    <w:rsid w:val="00F128CA"/>
    <w:rsid w:val="00F12EE1"/>
    <w:rsid w:val="00F14F44"/>
    <w:rsid w:val="00F218BC"/>
    <w:rsid w:val="00F31D68"/>
    <w:rsid w:val="00F3420D"/>
    <w:rsid w:val="00F40F0F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F9F4FD"/>
  <w15:docId w15:val="{3F23FE04-7EE7-4AA9-A918-C5D091F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140"/>
    <w:rPr>
      <w:sz w:val="24"/>
      <w:szCs w:val="24"/>
    </w:rPr>
  </w:style>
  <w:style w:type="paragraph" w:styleId="Nadpis2">
    <w:name w:val="heading 2"/>
    <w:aliases w:val="Hlava"/>
    <w:basedOn w:val="Normln"/>
    <w:next w:val="Normln"/>
    <w:link w:val="Nadpis2Char"/>
    <w:qFormat/>
    <w:rsid w:val="003E30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2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">
    <w:name w:val="usnesení"/>
    <w:basedOn w:val="Zhlav"/>
    <w:rsid w:val="00113A0B"/>
    <w:pPr>
      <w:tabs>
        <w:tab w:val="clear" w:pos="4536"/>
        <w:tab w:val="clear" w:pos="9072"/>
      </w:tabs>
      <w:ind w:left="1559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113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A0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A0B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9529A"/>
    <w:pPr>
      <w:ind w:left="720"/>
      <w:contextualSpacing/>
    </w:pPr>
    <w:rPr>
      <w:szCs w:val="20"/>
    </w:rPr>
  </w:style>
  <w:style w:type="character" w:styleId="Znakapoznpodarou">
    <w:name w:val="footnote reference"/>
    <w:basedOn w:val="Standardnpsmoodstavce"/>
    <w:rsid w:val="00D9529A"/>
    <w:rPr>
      <w:vertAlign w:val="superscript"/>
    </w:rPr>
  </w:style>
  <w:style w:type="paragraph" w:styleId="Textpoznpodarou">
    <w:name w:val="footnote text"/>
    <w:basedOn w:val="Normln"/>
    <w:link w:val="TextpoznpodarouChar"/>
    <w:rsid w:val="00D952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9529A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529A"/>
    <w:rPr>
      <w:sz w:val="24"/>
    </w:rPr>
  </w:style>
  <w:style w:type="character" w:customStyle="1" w:styleId="Nadpis2Char">
    <w:name w:val="Nadpis 2 Char"/>
    <w:aliases w:val="Hlava Char"/>
    <w:basedOn w:val="Standardnpsmoodstavce"/>
    <w:link w:val="Nadpis2"/>
    <w:rsid w:val="003E3079"/>
    <w:rPr>
      <w:rFonts w:ascii="Arial" w:hAnsi="Arial"/>
      <w:b/>
      <w:i/>
      <w:sz w:val="24"/>
    </w:rPr>
  </w:style>
  <w:style w:type="paragraph" w:customStyle="1" w:styleId="Styl1">
    <w:name w:val="Styl1"/>
    <w:basedOn w:val="Normln"/>
    <w:link w:val="Styl1Char"/>
    <w:qFormat/>
    <w:rsid w:val="003E3079"/>
    <w:pPr>
      <w:outlineLvl w:val="0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3E3079"/>
    <w:rPr>
      <w:rFonts w:ascii="Arial" w:hAnsi="Arial" w:cs="Arial"/>
      <w:b/>
    </w:rPr>
  </w:style>
  <w:style w:type="paragraph" w:styleId="Textbubliny">
    <w:name w:val="Balloon Text"/>
    <w:basedOn w:val="Normln"/>
    <w:link w:val="TextbublinyChar"/>
    <w:rsid w:val="00715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5EA2-B65C-4DC7-9E75-D82205C1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hlavní inventarizační komise ze dne 7</vt:lpstr>
    </vt:vector>
  </TitlesOfParts>
  <Company>ZK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hlavní inventarizační komise ze dne 7</dc:title>
  <dc:subject/>
  <dc:creator>ZK</dc:creator>
  <cp:keywords/>
  <dc:description/>
  <cp:lastModifiedBy>ucetni2</cp:lastModifiedBy>
  <cp:revision>3</cp:revision>
  <cp:lastPrinted>2022-02-16T17:14:00Z</cp:lastPrinted>
  <dcterms:created xsi:type="dcterms:W3CDTF">2022-02-16T16:54:00Z</dcterms:created>
  <dcterms:modified xsi:type="dcterms:W3CDTF">2022-02-16T17:14:00Z</dcterms:modified>
</cp:coreProperties>
</file>